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10205"/>
      </w:tblGrid>
      <w:tr w:rsidR="00841B9B">
        <w:trPr>
          <w:trHeight w:val="87"/>
        </w:trPr>
        <w:tc>
          <w:tcPr>
            <w:tcW w:w="10205" w:type="dxa"/>
            <w:shd w:val="clear" w:color="auto" w:fill="auto"/>
          </w:tcPr>
          <w:p w:rsidR="00841B9B" w:rsidRDefault="00841B9B">
            <w:pPr>
              <w:pStyle w:val="2"/>
              <w:keepLines/>
              <w:jc w:val="right"/>
              <w:rPr>
                <w:b w:val="0"/>
                <w:sz w:val="28"/>
              </w:rPr>
            </w:pPr>
          </w:p>
        </w:tc>
      </w:tr>
      <w:tr w:rsidR="00841B9B">
        <w:tc>
          <w:tcPr>
            <w:tcW w:w="10205" w:type="dxa"/>
            <w:shd w:val="clear" w:color="auto" w:fill="auto"/>
          </w:tcPr>
          <w:p w:rsidR="00841B9B" w:rsidRDefault="004A02F4">
            <w:pPr>
              <w:keepNext/>
              <w:keepLines/>
              <w:jc w:val="right"/>
            </w:pPr>
            <w:r>
              <w:rPr>
                <w:sz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Приложение № 13</w:t>
            </w:r>
          </w:p>
          <w:p w:rsidR="00841B9B" w:rsidRDefault="00841B9B">
            <w:pPr>
              <w:keepNext/>
              <w:keepLines/>
              <w:jc w:val="right"/>
            </w:pPr>
          </w:p>
          <w:p w:rsidR="00841B9B" w:rsidRDefault="004A02F4">
            <w:pPr>
              <w:keepNext/>
              <w:keepLines/>
            </w:pPr>
            <w:r>
              <w:rPr>
                <w:sz w:val="28"/>
              </w:rPr>
              <w:t xml:space="preserve">                                                                                      к   решению Собрания депутатов </w:t>
            </w:r>
          </w:p>
        </w:tc>
      </w:tr>
      <w:tr w:rsidR="00841B9B">
        <w:tc>
          <w:tcPr>
            <w:tcW w:w="10205" w:type="dxa"/>
            <w:shd w:val="clear" w:color="auto" w:fill="auto"/>
          </w:tcPr>
          <w:p w:rsidR="00841B9B" w:rsidRDefault="004A02F4">
            <w:pPr>
              <w:keepNext/>
              <w:keepLines/>
              <w:jc w:val="right"/>
            </w:pPr>
            <w:r>
              <w:rPr>
                <w:sz w:val="28"/>
              </w:rPr>
              <w:t xml:space="preserve">« О  бюджете  </w:t>
            </w:r>
            <w:proofErr w:type="spellStart"/>
            <w:r>
              <w:rPr>
                <w:sz w:val="28"/>
              </w:rPr>
              <w:t>Звениговского</w:t>
            </w:r>
            <w:proofErr w:type="spellEnd"/>
            <w:r>
              <w:rPr>
                <w:sz w:val="28"/>
              </w:rPr>
              <w:t xml:space="preserve">  муниципального района</w:t>
            </w:r>
          </w:p>
          <w:p w:rsidR="00841B9B" w:rsidRDefault="004A02F4">
            <w:pPr>
              <w:keepNext/>
              <w:keepLines/>
              <w:jc w:val="right"/>
            </w:pPr>
            <w:r>
              <w:rPr>
                <w:sz w:val="28"/>
              </w:rPr>
              <w:t xml:space="preserve">                                                                           Республики Марий Эл на 2023 год                                                                        и на плановый период 2024 и 2025 годов </w:t>
            </w:r>
          </w:p>
        </w:tc>
      </w:tr>
      <w:tr w:rsidR="00841B9B">
        <w:tc>
          <w:tcPr>
            <w:tcW w:w="10205" w:type="dxa"/>
            <w:shd w:val="clear" w:color="auto" w:fill="auto"/>
          </w:tcPr>
          <w:p w:rsidR="00841B9B" w:rsidRDefault="004A02F4">
            <w:pPr>
              <w:keepNext/>
              <w:keepLines/>
              <w:tabs>
                <w:tab w:val="left" w:pos="72"/>
              </w:tabs>
              <w:jc w:val="right"/>
            </w:pPr>
            <w:r>
              <w:rPr>
                <w:sz w:val="28"/>
              </w:rPr>
              <w:t>от «» декабря 2022 года № ___</w:t>
            </w:r>
          </w:p>
        </w:tc>
      </w:tr>
    </w:tbl>
    <w:p w:rsidR="00841B9B" w:rsidRDefault="00841B9B">
      <w:pPr>
        <w:jc w:val="center"/>
        <w:rPr>
          <w:b/>
          <w:sz w:val="28"/>
        </w:rPr>
      </w:pPr>
    </w:p>
    <w:p w:rsidR="00841B9B" w:rsidRDefault="004A02F4">
      <w:pPr>
        <w:jc w:val="right"/>
      </w:pPr>
      <w:r>
        <w:rPr>
          <w:sz w:val="28"/>
        </w:rPr>
        <w:t>Таблица 1</w:t>
      </w:r>
    </w:p>
    <w:p w:rsidR="00841B9B" w:rsidRDefault="004A02F4">
      <w:pPr>
        <w:jc w:val="center"/>
        <w:rPr>
          <w:b/>
        </w:rPr>
      </w:pPr>
      <w:r>
        <w:rPr>
          <w:b/>
          <w:sz w:val="28"/>
        </w:rPr>
        <w:t>Распределение иных межбюджетных трансфертов</w:t>
      </w:r>
    </w:p>
    <w:p w:rsidR="00841B9B" w:rsidRDefault="004A02F4">
      <w:pPr>
        <w:jc w:val="center"/>
        <w:outlineLvl w:val="1"/>
        <w:rPr>
          <w:b/>
          <w:sz w:val="28"/>
        </w:rPr>
      </w:pPr>
      <w:r>
        <w:rPr>
          <w:b/>
          <w:sz w:val="28"/>
        </w:rPr>
        <w:t>в отношении автомобильных дорог общего пользования</w:t>
      </w:r>
    </w:p>
    <w:p w:rsidR="00841B9B" w:rsidRDefault="004A02F4">
      <w:pPr>
        <w:jc w:val="center"/>
        <w:outlineLvl w:val="1"/>
        <w:rPr>
          <w:b/>
        </w:rPr>
      </w:pPr>
      <w:r>
        <w:rPr>
          <w:b/>
          <w:sz w:val="28"/>
        </w:rPr>
        <w:t xml:space="preserve"> местного значения  на 2024 год</w:t>
      </w:r>
    </w:p>
    <w:p w:rsidR="00841B9B" w:rsidRDefault="004A02F4">
      <w:pPr>
        <w:jc w:val="center"/>
      </w:pPr>
      <w:r>
        <w:t>(тыс</w:t>
      </w:r>
      <w:proofErr w:type="gramStart"/>
      <w:r>
        <w:t>.р</w:t>
      </w:r>
      <w:proofErr w:type="gramEnd"/>
      <w:r>
        <w:t>уб.)</w:t>
      </w:r>
    </w:p>
    <w:tbl>
      <w:tblPr>
        <w:tblW w:w="0" w:type="auto"/>
        <w:tblInd w:w="-25" w:type="dxa"/>
        <w:tblLayout w:type="fixed"/>
        <w:tblLook w:val="04A0"/>
      </w:tblPr>
      <w:tblGrid>
        <w:gridCol w:w="3764"/>
        <w:gridCol w:w="1818"/>
        <w:gridCol w:w="1818"/>
        <w:gridCol w:w="2315"/>
        <w:gridCol w:w="236"/>
      </w:tblGrid>
      <w:tr w:rsidR="00841B9B">
        <w:trPr>
          <w:trHeight w:val="1945"/>
        </w:trPr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1B9B" w:rsidRDefault="004A02F4">
            <w:pPr>
              <w:jc w:val="center"/>
              <w:rPr>
                <w:sz w:val="32"/>
              </w:rPr>
            </w:pPr>
            <w:r>
              <w:rPr>
                <w:sz w:val="32"/>
              </w:rPr>
              <w:t>поселения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1B9B" w:rsidRDefault="004A02F4">
            <w:pPr>
              <w:jc w:val="center"/>
            </w:pPr>
            <w:r>
              <w:t>Всего,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1B9B" w:rsidRDefault="004A02F4">
            <w:pPr>
              <w:jc w:val="center"/>
            </w:pPr>
            <w:r>
              <w:t>Целевые мероприятия в отношении автомобильных дорог местного значения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1B9B" w:rsidRDefault="004A02F4">
            <w:pPr>
              <w:jc w:val="center"/>
            </w:pPr>
            <w:r>
              <w:t>Капитальный ремонт  и ремонт автомобильных дорог общего пользования населенных пунктов</w:t>
            </w:r>
          </w:p>
        </w:tc>
        <w:tc>
          <w:tcPr>
            <w:tcW w:w="47" w:type="dxa"/>
          </w:tcPr>
          <w:p w:rsidR="00841B9B" w:rsidRDefault="00841B9B"/>
        </w:tc>
      </w:tr>
      <w:tr w:rsidR="00841B9B">
        <w:trPr>
          <w:trHeight w:val="614"/>
        </w:trPr>
        <w:tc>
          <w:tcPr>
            <w:tcW w:w="3764" w:type="dxa"/>
            <w:tcBorders>
              <w:top w:val="single" w:sz="4" w:space="0" w:color="000000"/>
            </w:tcBorders>
            <w:shd w:val="clear" w:color="auto" w:fill="auto"/>
          </w:tcPr>
          <w:p w:rsidR="00841B9B" w:rsidRDefault="004A02F4">
            <w:pPr>
              <w:jc w:val="center"/>
            </w:pPr>
            <w:r>
              <w:rPr>
                <w:sz w:val="26"/>
              </w:rPr>
              <w:t>Городское поселение Звенигово</w:t>
            </w:r>
          </w:p>
        </w:tc>
        <w:tc>
          <w:tcPr>
            <w:tcW w:w="1818" w:type="dxa"/>
            <w:tcBorders>
              <w:top w:val="single" w:sz="4" w:space="0" w:color="000000"/>
            </w:tcBorders>
            <w:shd w:val="clear" w:color="auto" w:fill="auto"/>
          </w:tcPr>
          <w:p w:rsidR="00841B9B" w:rsidRDefault="004A02F4">
            <w:pPr>
              <w:jc w:val="center"/>
            </w:pPr>
            <w:r>
              <w:t>384,284</w:t>
            </w:r>
          </w:p>
        </w:tc>
        <w:tc>
          <w:tcPr>
            <w:tcW w:w="1818" w:type="dxa"/>
            <w:tcBorders>
              <w:top w:val="single" w:sz="4" w:space="0" w:color="000000"/>
            </w:tcBorders>
            <w:shd w:val="clear" w:color="auto" w:fill="auto"/>
          </w:tcPr>
          <w:p w:rsidR="00841B9B" w:rsidRDefault="004A02F4">
            <w:pPr>
              <w:jc w:val="center"/>
            </w:pPr>
            <w:r>
              <w:t>384,284</w:t>
            </w:r>
          </w:p>
        </w:tc>
        <w:tc>
          <w:tcPr>
            <w:tcW w:w="2315" w:type="dxa"/>
            <w:tcBorders>
              <w:top w:val="single" w:sz="4" w:space="0" w:color="000000"/>
            </w:tcBorders>
            <w:shd w:val="clear" w:color="auto" w:fill="auto"/>
          </w:tcPr>
          <w:p w:rsidR="00841B9B" w:rsidRDefault="00841B9B">
            <w:pPr>
              <w:jc w:val="center"/>
            </w:pPr>
          </w:p>
        </w:tc>
        <w:tc>
          <w:tcPr>
            <w:tcW w:w="47" w:type="dxa"/>
            <w:shd w:val="clear" w:color="auto" w:fill="auto"/>
          </w:tcPr>
          <w:p w:rsidR="00841B9B" w:rsidRDefault="00841B9B">
            <w:pPr>
              <w:rPr>
                <w:b/>
              </w:rPr>
            </w:pPr>
          </w:p>
        </w:tc>
      </w:tr>
      <w:tr w:rsidR="00841B9B">
        <w:trPr>
          <w:trHeight w:val="597"/>
        </w:trPr>
        <w:tc>
          <w:tcPr>
            <w:tcW w:w="3764" w:type="dxa"/>
            <w:shd w:val="clear" w:color="auto" w:fill="auto"/>
          </w:tcPr>
          <w:p w:rsidR="00841B9B" w:rsidRDefault="004A02F4">
            <w:pPr>
              <w:jc w:val="center"/>
            </w:pPr>
            <w:r>
              <w:rPr>
                <w:sz w:val="26"/>
              </w:rPr>
              <w:t>Городское поселение Красногорский</w:t>
            </w:r>
          </w:p>
        </w:tc>
        <w:tc>
          <w:tcPr>
            <w:tcW w:w="1818" w:type="dxa"/>
            <w:shd w:val="clear" w:color="auto" w:fill="auto"/>
          </w:tcPr>
          <w:p w:rsidR="00841B9B" w:rsidRDefault="004A02F4">
            <w:pPr>
              <w:jc w:val="center"/>
            </w:pPr>
            <w:r>
              <w:t>434,284</w:t>
            </w:r>
          </w:p>
        </w:tc>
        <w:tc>
          <w:tcPr>
            <w:tcW w:w="1818" w:type="dxa"/>
            <w:shd w:val="clear" w:color="auto" w:fill="auto"/>
          </w:tcPr>
          <w:p w:rsidR="00841B9B" w:rsidRDefault="004A02F4">
            <w:pPr>
              <w:jc w:val="center"/>
            </w:pPr>
            <w:r>
              <w:t>434,284</w:t>
            </w:r>
          </w:p>
        </w:tc>
        <w:tc>
          <w:tcPr>
            <w:tcW w:w="2315" w:type="dxa"/>
            <w:shd w:val="clear" w:color="auto" w:fill="auto"/>
          </w:tcPr>
          <w:p w:rsidR="00841B9B" w:rsidRDefault="00841B9B">
            <w:pPr>
              <w:jc w:val="center"/>
            </w:pPr>
          </w:p>
        </w:tc>
        <w:tc>
          <w:tcPr>
            <w:tcW w:w="47" w:type="dxa"/>
            <w:shd w:val="clear" w:color="auto" w:fill="auto"/>
          </w:tcPr>
          <w:p w:rsidR="00841B9B" w:rsidRDefault="00841B9B"/>
        </w:tc>
      </w:tr>
      <w:tr w:rsidR="00841B9B">
        <w:trPr>
          <w:trHeight w:val="614"/>
        </w:trPr>
        <w:tc>
          <w:tcPr>
            <w:tcW w:w="3764" w:type="dxa"/>
            <w:shd w:val="clear" w:color="auto" w:fill="auto"/>
          </w:tcPr>
          <w:p w:rsidR="00841B9B" w:rsidRDefault="004A02F4">
            <w:pPr>
              <w:jc w:val="center"/>
            </w:pPr>
            <w:r>
              <w:rPr>
                <w:sz w:val="26"/>
              </w:rPr>
              <w:t xml:space="preserve">Городское поселение </w:t>
            </w:r>
            <w:proofErr w:type="spellStart"/>
            <w:r>
              <w:rPr>
                <w:sz w:val="26"/>
              </w:rPr>
              <w:t>Суслонгер</w:t>
            </w:r>
            <w:proofErr w:type="spellEnd"/>
          </w:p>
        </w:tc>
        <w:tc>
          <w:tcPr>
            <w:tcW w:w="1818" w:type="dxa"/>
            <w:shd w:val="clear" w:color="auto" w:fill="auto"/>
          </w:tcPr>
          <w:p w:rsidR="00841B9B" w:rsidRDefault="004A02F4">
            <w:pPr>
              <w:jc w:val="center"/>
            </w:pPr>
            <w:r>
              <w:t>790,076</w:t>
            </w:r>
          </w:p>
        </w:tc>
        <w:tc>
          <w:tcPr>
            <w:tcW w:w="1818" w:type="dxa"/>
            <w:shd w:val="clear" w:color="auto" w:fill="auto"/>
          </w:tcPr>
          <w:p w:rsidR="00841B9B" w:rsidRDefault="004A02F4">
            <w:pPr>
              <w:jc w:val="center"/>
            </w:pPr>
            <w:r>
              <w:t>334,284</w:t>
            </w:r>
          </w:p>
        </w:tc>
        <w:tc>
          <w:tcPr>
            <w:tcW w:w="2315" w:type="dxa"/>
            <w:shd w:val="clear" w:color="auto" w:fill="auto"/>
          </w:tcPr>
          <w:p w:rsidR="00841B9B" w:rsidRDefault="004A02F4">
            <w:pPr>
              <w:jc w:val="center"/>
            </w:pPr>
            <w:r>
              <w:t>455,792</w:t>
            </w:r>
          </w:p>
        </w:tc>
        <w:tc>
          <w:tcPr>
            <w:tcW w:w="47" w:type="dxa"/>
            <w:shd w:val="clear" w:color="auto" w:fill="auto"/>
          </w:tcPr>
          <w:p w:rsidR="00841B9B" w:rsidRDefault="00841B9B"/>
        </w:tc>
      </w:tr>
      <w:tr w:rsidR="00841B9B">
        <w:trPr>
          <w:trHeight w:val="614"/>
        </w:trPr>
        <w:tc>
          <w:tcPr>
            <w:tcW w:w="3764" w:type="dxa"/>
            <w:shd w:val="clear" w:color="auto" w:fill="auto"/>
          </w:tcPr>
          <w:p w:rsidR="00841B9B" w:rsidRDefault="004A02F4">
            <w:pPr>
              <w:jc w:val="center"/>
            </w:pPr>
            <w:proofErr w:type="spellStart"/>
            <w:r>
              <w:rPr>
                <w:sz w:val="26"/>
              </w:rPr>
              <w:t>Исменецкое</w:t>
            </w:r>
            <w:proofErr w:type="spellEnd"/>
            <w:r>
              <w:rPr>
                <w:sz w:val="26"/>
              </w:rPr>
              <w:t xml:space="preserve"> сельское поселение</w:t>
            </w:r>
          </w:p>
        </w:tc>
        <w:tc>
          <w:tcPr>
            <w:tcW w:w="1818" w:type="dxa"/>
            <w:shd w:val="clear" w:color="auto" w:fill="auto"/>
          </w:tcPr>
          <w:p w:rsidR="00841B9B" w:rsidRDefault="004A02F4">
            <w:pPr>
              <w:jc w:val="center"/>
            </w:pPr>
            <w:r>
              <w:t>1048,686</w:t>
            </w:r>
          </w:p>
        </w:tc>
        <w:tc>
          <w:tcPr>
            <w:tcW w:w="1818" w:type="dxa"/>
            <w:shd w:val="clear" w:color="auto" w:fill="auto"/>
          </w:tcPr>
          <w:p w:rsidR="00841B9B" w:rsidRDefault="004A02F4">
            <w:pPr>
              <w:jc w:val="center"/>
            </w:pPr>
            <w:r>
              <w:t>640,716</w:t>
            </w:r>
          </w:p>
        </w:tc>
        <w:tc>
          <w:tcPr>
            <w:tcW w:w="2315" w:type="dxa"/>
            <w:shd w:val="clear" w:color="auto" w:fill="auto"/>
          </w:tcPr>
          <w:p w:rsidR="00841B9B" w:rsidRDefault="004A02F4">
            <w:pPr>
              <w:jc w:val="center"/>
            </w:pPr>
            <w:r>
              <w:t>407,970</w:t>
            </w:r>
          </w:p>
        </w:tc>
        <w:tc>
          <w:tcPr>
            <w:tcW w:w="47" w:type="dxa"/>
            <w:shd w:val="clear" w:color="auto" w:fill="auto"/>
          </w:tcPr>
          <w:p w:rsidR="00841B9B" w:rsidRDefault="00841B9B"/>
        </w:tc>
      </w:tr>
      <w:tr w:rsidR="00841B9B">
        <w:trPr>
          <w:trHeight w:val="597"/>
        </w:trPr>
        <w:tc>
          <w:tcPr>
            <w:tcW w:w="3764" w:type="dxa"/>
            <w:shd w:val="clear" w:color="auto" w:fill="auto"/>
          </w:tcPr>
          <w:p w:rsidR="00841B9B" w:rsidRDefault="004A02F4">
            <w:pPr>
              <w:jc w:val="center"/>
            </w:pPr>
            <w:proofErr w:type="spellStart"/>
            <w:r>
              <w:rPr>
                <w:sz w:val="26"/>
              </w:rPr>
              <w:t>Кокшамарское</w:t>
            </w:r>
            <w:proofErr w:type="spellEnd"/>
            <w:r>
              <w:rPr>
                <w:sz w:val="26"/>
              </w:rPr>
              <w:t xml:space="preserve"> сельское поселение</w:t>
            </w:r>
          </w:p>
        </w:tc>
        <w:tc>
          <w:tcPr>
            <w:tcW w:w="1818" w:type="dxa"/>
            <w:shd w:val="clear" w:color="auto" w:fill="auto"/>
          </w:tcPr>
          <w:p w:rsidR="00841B9B" w:rsidRDefault="004A02F4">
            <w:pPr>
              <w:jc w:val="center"/>
            </w:pPr>
            <w:r>
              <w:t>1070,333</w:t>
            </w:r>
          </w:p>
        </w:tc>
        <w:tc>
          <w:tcPr>
            <w:tcW w:w="1818" w:type="dxa"/>
            <w:shd w:val="clear" w:color="auto" w:fill="auto"/>
          </w:tcPr>
          <w:p w:rsidR="00841B9B" w:rsidRDefault="004A02F4">
            <w:pPr>
              <w:jc w:val="center"/>
            </w:pPr>
            <w:r>
              <w:t>584,654</w:t>
            </w:r>
          </w:p>
        </w:tc>
        <w:tc>
          <w:tcPr>
            <w:tcW w:w="2315" w:type="dxa"/>
            <w:shd w:val="clear" w:color="auto" w:fill="auto"/>
          </w:tcPr>
          <w:p w:rsidR="00841B9B" w:rsidRDefault="004A02F4">
            <w:pPr>
              <w:jc w:val="center"/>
            </w:pPr>
            <w:r>
              <w:t>485,679</w:t>
            </w:r>
          </w:p>
        </w:tc>
        <w:tc>
          <w:tcPr>
            <w:tcW w:w="47" w:type="dxa"/>
            <w:shd w:val="clear" w:color="auto" w:fill="auto"/>
          </w:tcPr>
          <w:p w:rsidR="00841B9B" w:rsidRDefault="00841B9B"/>
        </w:tc>
      </w:tr>
      <w:tr w:rsidR="00841B9B">
        <w:trPr>
          <w:trHeight w:val="614"/>
        </w:trPr>
        <w:tc>
          <w:tcPr>
            <w:tcW w:w="3764" w:type="dxa"/>
            <w:shd w:val="clear" w:color="auto" w:fill="auto"/>
          </w:tcPr>
          <w:p w:rsidR="00841B9B" w:rsidRDefault="004A02F4">
            <w:pPr>
              <w:jc w:val="center"/>
            </w:pPr>
            <w:proofErr w:type="spellStart"/>
            <w:r>
              <w:rPr>
                <w:sz w:val="26"/>
              </w:rPr>
              <w:t>Кокшайское</w:t>
            </w:r>
            <w:proofErr w:type="spellEnd"/>
            <w:r>
              <w:rPr>
                <w:sz w:val="26"/>
              </w:rPr>
              <w:t xml:space="preserve"> сельское поселение</w:t>
            </w:r>
          </w:p>
        </w:tc>
        <w:tc>
          <w:tcPr>
            <w:tcW w:w="1818" w:type="dxa"/>
            <w:shd w:val="clear" w:color="auto" w:fill="auto"/>
          </w:tcPr>
          <w:p w:rsidR="00841B9B" w:rsidRDefault="004A02F4">
            <w:pPr>
              <w:jc w:val="center"/>
            </w:pPr>
            <w:r>
              <w:t>1126,478</w:t>
            </w:r>
          </w:p>
        </w:tc>
        <w:tc>
          <w:tcPr>
            <w:tcW w:w="1818" w:type="dxa"/>
            <w:shd w:val="clear" w:color="auto" w:fill="auto"/>
          </w:tcPr>
          <w:p w:rsidR="00841B9B" w:rsidRDefault="004A02F4">
            <w:pPr>
              <w:jc w:val="center"/>
            </w:pPr>
            <w:r>
              <w:t>604,934</w:t>
            </w:r>
          </w:p>
        </w:tc>
        <w:tc>
          <w:tcPr>
            <w:tcW w:w="2315" w:type="dxa"/>
            <w:shd w:val="clear" w:color="auto" w:fill="auto"/>
          </w:tcPr>
          <w:p w:rsidR="00841B9B" w:rsidRDefault="004A02F4">
            <w:pPr>
              <w:jc w:val="center"/>
            </w:pPr>
            <w:r>
              <w:t>521,544</w:t>
            </w:r>
          </w:p>
        </w:tc>
        <w:tc>
          <w:tcPr>
            <w:tcW w:w="47" w:type="dxa"/>
            <w:shd w:val="clear" w:color="auto" w:fill="auto"/>
          </w:tcPr>
          <w:p w:rsidR="00841B9B" w:rsidRDefault="00841B9B"/>
        </w:tc>
      </w:tr>
      <w:tr w:rsidR="00841B9B">
        <w:trPr>
          <w:trHeight w:val="653"/>
        </w:trPr>
        <w:tc>
          <w:tcPr>
            <w:tcW w:w="3764" w:type="dxa"/>
            <w:shd w:val="clear" w:color="auto" w:fill="auto"/>
          </w:tcPr>
          <w:p w:rsidR="00841B9B" w:rsidRDefault="004A02F4">
            <w:pPr>
              <w:jc w:val="center"/>
            </w:pPr>
            <w:r>
              <w:rPr>
                <w:sz w:val="26"/>
              </w:rPr>
              <w:t>Красноярское сельское поселение</w:t>
            </w:r>
          </w:p>
        </w:tc>
        <w:tc>
          <w:tcPr>
            <w:tcW w:w="1818" w:type="dxa"/>
            <w:shd w:val="clear" w:color="auto" w:fill="auto"/>
          </w:tcPr>
          <w:p w:rsidR="00841B9B" w:rsidRDefault="004A02F4">
            <w:pPr>
              <w:jc w:val="center"/>
            </w:pPr>
            <w:r>
              <w:t>1049,871</w:t>
            </w:r>
          </w:p>
        </w:tc>
        <w:tc>
          <w:tcPr>
            <w:tcW w:w="1818" w:type="dxa"/>
            <w:shd w:val="clear" w:color="auto" w:fill="auto"/>
          </w:tcPr>
          <w:p w:rsidR="00841B9B" w:rsidRDefault="004A02F4">
            <w:pPr>
              <w:jc w:val="center"/>
            </w:pPr>
            <w:r>
              <w:t>513,383</w:t>
            </w:r>
          </w:p>
        </w:tc>
        <w:tc>
          <w:tcPr>
            <w:tcW w:w="2315" w:type="dxa"/>
            <w:shd w:val="clear" w:color="auto" w:fill="auto"/>
          </w:tcPr>
          <w:p w:rsidR="00841B9B" w:rsidRDefault="004A02F4">
            <w:pPr>
              <w:jc w:val="center"/>
            </w:pPr>
            <w:r>
              <w:t>536,488</w:t>
            </w:r>
          </w:p>
        </w:tc>
        <w:tc>
          <w:tcPr>
            <w:tcW w:w="47" w:type="dxa"/>
            <w:shd w:val="clear" w:color="auto" w:fill="auto"/>
          </w:tcPr>
          <w:p w:rsidR="00841B9B" w:rsidRDefault="00841B9B"/>
        </w:tc>
      </w:tr>
      <w:tr w:rsidR="00841B9B">
        <w:trPr>
          <w:trHeight w:val="653"/>
        </w:trPr>
        <w:tc>
          <w:tcPr>
            <w:tcW w:w="3764" w:type="dxa"/>
            <w:shd w:val="clear" w:color="auto" w:fill="auto"/>
          </w:tcPr>
          <w:p w:rsidR="00841B9B" w:rsidRDefault="004A02F4">
            <w:pPr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Кужмарское</w:t>
            </w:r>
            <w:proofErr w:type="spellEnd"/>
            <w:r>
              <w:rPr>
                <w:sz w:val="26"/>
              </w:rPr>
              <w:t xml:space="preserve"> сельское поселение</w:t>
            </w:r>
          </w:p>
        </w:tc>
        <w:tc>
          <w:tcPr>
            <w:tcW w:w="1818" w:type="dxa"/>
            <w:shd w:val="clear" w:color="auto" w:fill="auto"/>
          </w:tcPr>
          <w:p w:rsidR="00841B9B" w:rsidRDefault="004A02F4">
            <w:pPr>
              <w:jc w:val="center"/>
            </w:pPr>
            <w:r>
              <w:t>1585,585</w:t>
            </w:r>
          </w:p>
        </w:tc>
        <w:tc>
          <w:tcPr>
            <w:tcW w:w="1818" w:type="dxa"/>
            <w:shd w:val="clear" w:color="auto" w:fill="auto"/>
          </w:tcPr>
          <w:p w:rsidR="00841B9B" w:rsidRDefault="004A02F4">
            <w:pPr>
              <w:jc w:val="center"/>
            </w:pPr>
            <w:r>
              <w:t>706,880</w:t>
            </w:r>
          </w:p>
        </w:tc>
        <w:tc>
          <w:tcPr>
            <w:tcW w:w="2315" w:type="dxa"/>
            <w:shd w:val="clear" w:color="auto" w:fill="auto"/>
          </w:tcPr>
          <w:p w:rsidR="00841B9B" w:rsidRDefault="004A02F4">
            <w:pPr>
              <w:jc w:val="center"/>
            </w:pPr>
            <w:r>
              <w:t>878,705</w:t>
            </w:r>
          </w:p>
        </w:tc>
        <w:tc>
          <w:tcPr>
            <w:tcW w:w="47" w:type="dxa"/>
            <w:shd w:val="clear" w:color="auto" w:fill="auto"/>
          </w:tcPr>
          <w:p w:rsidR="00841B9B" w:rsidRDefault="00841B9B"/>
        </w:tc>
      </w:tr>
      <w:tr w:rsidR="00841B9B">
        <w:trPr>
          <w:trHeight w:val="614"/>
        </w:trPr>
        <w:tc>
          <w:tcPr>
            <w:tcW w:w="3764" w:type="dxa"/>
            <w:shd w:val="clear" w:color="auto" w:fill="auto"/>
          </w:tcPr>
          <w:p w:rsidR="00841B9B" w:rsidRDefault="004A02F4">
            <w:pPr>
              <w:jc w:val="center"/>
            </w:pPr>
            <w:proofErr w:type="spellStart"/>
            <w:r>
              <w:rPr>
                <w:sz w:val="26"/>
              </w:rPr>
              <w:t>Черноозерское</w:t>
            </w:r>
            <w:proofErr w:type="spellEnd"/>
            <w:r>
              <w:rPr>
                <w:sz w:val="26"/>
              </w:rPr>
              <w:t xml:space="preserve"> сельское                                                                 поселение                           </w:t>
            </w:r>
          </w:p>
        </w:tc>
        <w:tc>
          <w:tcPr>
            <w:tcW w:w="1818" w:type="dxa"/>
            <w:shd w:val="clear" w:color="auto" w:fill="auto"/>
          </w:tcPr>
          <w:p w:rsidR="00841B9B" w:rsidRDefault="004A02F4">
            <w:pPr>
              <w:jc w:val="center"/>
            </w:pPr>
            <w:r>
              <w:t>328,219</w:t>
            </w:r>
          </w:p>
        </w:tc>
        <w:tc>
          <w:tcPr>
            <w:tcW w:w="1818" w:type="dxa"/>
            <w:shd w:val="clear" w:color="auto" w:fill="auto"/>
          </w:tcPr>
          <w:p w:rsidR="00841B9B" w:rsidRDefault="004A02F4">
            <w:pPr>
              <w:jc w:val="center"/>
            </w:pPr>
            <w:r>
              <w:t>119,004</w:t>
            </w:r>
          </w:p>
        </w:tc>
        <w:tc>
          <w:tcPr>
            <w:tcW w:w="2315" w:type="dxa"/>
            <w:shd w:val="clear" w:color="auto" w:fill="auto"/>
          </w:tcPr>
          <w:p w:rsidR="00841B9B" w:rsidRDefault="004A02F4">
            <w:pPr>
              <w:jc w:val="center"/>
            </w:pPr>
            <w:r>
              <w:t>209,215</w:t>
            </w:r>
          </w:p>
        </w:tc>
        <w:tc>
          <w:tcPr>
            <w:tcW w:w="47" w:type="dxa"/>
            <w:shd w:val="clear" w:color="auto" w:fill="auto"/>
          </w:tcPr>
          <w:p w:rsidR="00841B9B" w:rsidRDefault="00841B9B"/>
        </w:tc>
      </w:tr>
      <w:tr w:rsidR="00841B9B">
        <w:trPr>
          <w:trHeight w:val="597"/>
        </w:trPr>
        <w:tc>
          <w:tcPr>
            <w:tcW w:w="3764" w:type="dxa"/>
            <w:shd w:val="clear" w:color="auto" w:fill="auto"/>
          </w:tcPr>
          <w:p w:rsidR="00841B9B" w:rsidRDefault="004A02F4">
            <w:pPr>
              <w:jc w:val="center"/>
            </w:pPr>
            <w:proofErr w:type="spellStart"/>
            <w:r>
              <w:rPr>
                <w:sz w:val="26"/>
              </w:rPr>
              <w:t>Шелангерское</w:t>
            </w:r>
            <w:proofErr w:type="spellEnd"/>
            <w:r>
              <w:rPr>
                <w:sz w:val="26"/>
              </w:rPr>
              <w:t xml:space="preserve">  сельское поселение</w:t>
            </w:r>
          </w:p>
        </w:tc>
        <w:tc>
          <w:tcPr>
            <w:tcW w:w="1818" w:type="dxa"/>
            <w:shd w:val="clear" w:color="auto" w:fill="auto"/>
          </w:tcPr>
          <w:p w:rsidR="00841B9B" w:rsidRDefault="004A02F4">
            <w:pPr>
              <w:jc w:val="center"/>
            </w:pPr>
            <w:r>
              <w:t>384,284</w:t>
            </w:r>
          </w:p>
        </w:tc>
        <w:tc>
          <w:tcPr>
            <w:tcW w:w="1818" w:type="dxa"/>
            <w:shd w:val="clear" w:color="auto" w:fill="auto"/>
          </w:tcPr>
          <w:p w:rsidR="00841B9B" w:rsidRDefault="004A02F4">
            <w:pPr>
              <w:jc w:val="center"/>
            </w:pPr>
            <w:r>
              <w:t>384,284</w:t>
            </w:r>
          </w:p>
        </w:tc>
        <w:tc>
          <w:tcPr>
            <w:tcW w:w="2315" w:type="dxa"/>
            <w:shd w:val="clear" w:color="auto" w:fill="auto"/>
          </w:tcPr>
          <w:p w:rsidR="00841B9B" w:rsidRDefault="00841B9B">
            <w:pPr>
              <w:jc w:val="center"/>
            </w:pPr>
          </w:p>
        </w:tc>
        <w:tc>
          <w:tcPr>
            <w:tcW w:w="47" w:type="dxa"/>
            <w:shd w:val="clear" w:color="auto" w:fill="auto"/>
          </w:tcPr>
          <w:p w:rsidR="00841B9B" w:rsidRDefault="00841B9B"/>
        </w:tc>
      </w:tr>
      <w:tr w:rsidR="00841B9B">
        <w:trPr>
          <w:trHeight w:val="665"/>
        </w:trPr>
        <w:tc>
          <w:tcPr>
            <w:tcW w:w="3764" w:type="dxa"/>
            <w:shd w:val="clear" w:color="auto" w:fill="auto"/>
          </w:tcPr>
          <w:p w:rsidR="00841B9B" w:rsidRDefault="00841B9B"/>
          <w:p w:rsidR="00841B9B" w:rsidRDefault="004A02F4">
            <w:r>
              <w:rPr>
                <w:sz w:val="32"/>
              </w:rPr>
              <w:t>Итого</w:t>
            </w:r>
          </w:p>
        </w:tc>
        <w:tc>
          <w:tcPr>
            <w:tcW w:w="1818" w:type="dxa"/>
            <w:shd w:val="clear" w:color="auto" w:fill="auto"/>
          </w:tcPr>
          <w:p w:rsidR="00841B9B" w:rsidRDefault="004A02F4">
            <w:pPr>
              <w:jc w:val="center"/>
            </w:pPr>
            <w:r>
              <w:t>8202,1</w:t>
            </w:r>
          </w:p>
        </w:tc>
        <w:tc>
          <w:tcPr>
            <w:tcW w:w="1818" w:type="dxa"/>
            <w:shd w:val="clear" w:color="auto" w:fill="auto"/>
          </w:tcPr>
          <w:p w:rsidR="00841B9B" w:rsidRDefault="004A02F4">
            <w:pPr>
              <w:jc w:val="center"/>
            </w:pPr>
            <w:r>
              <w:t>4706,707</w:t>
            </w:r>
          </w:p>
        </w:tc>
        <w:tc>
          <w:tcPr>
            <w:tcW w:w="2315" w:type="dxa"/>
            <w:shd w:val="clear" w:color="auto" w:fill="auto"/>
          </w:tcPr>
          <w:p w:rsidR="00841B9B" w:rsidRDefault="004A02F4">
            <w:pPr>
              <w:jc w:val="center"/>
            </w:pPr>
            <w:r>
              <w:t>3495,393</w:t>
            </w:r>
          </w:p>
        </w:tc>
        <w:tc>
          <w:tcPr>
            <w:tcW w:w="47" w:type="dxa"/>
            <w:shd w:val="clear" w:color="auto" w:fill="auto"/>
          </w:tcPr>
          <w:p w:rsidR="00841B9B" w:rsidRDefault="00841B9B">
            <w:pPr>
              <w:rPr>
                <w:b/>
                <w:sz w:val="32"/>
              </w:rPr>
            </w:pPr>
          </w:p>
        </w:tc>
      </w:tr>
    </w:tbl>
    <w:p w:rsidR="00841B9B" w:rsidRDefault="00841B9B">
      <w:pPr>
        <w:jc w:val="right"/>
        <w:rPr>
          <w:sz w:val="28"/>
        </w:rPr>
      </w:pPr>
    </w:p>
    <w:p w:rsidR="00841B9B" w:rsidRDefault="00841B9B">
      <w:pPr>
        <w:jc w:val="right"/>
        <w:rPr>
          <w:sz w:val="28"/>
        </w:rPr>
      </w:pPr>
    </w:p>
    <w:p w:rsidR="00841B9B" w:rsidRDefault="00841B9B">
      <w:pPr>
        <w:jc w:val="right"/>
        <w:rPr>
          <w:sz w:val="28"/>
        </w:rPr>
      </w:pPr>
    </w:p>
    <w:p w:rsidR="00841B9B" w:rsidRDefault="00841B9B">
      <w:pPr>
        <w:jc w:val="right"/>
        <w:rPr>
          <w:sz w:val="28"/>
        </w:rPr>
      </w:pPr>
    </w:p>
    <w:p w:rsidR="00841B9B" w:rsidRDefault="00841B9B">
      <w:pPr>
        <w:jc w:val="right"/>
        <w:rPr>
          <w:sz w:val="28"/>
        </w:rPr>
      </w:pPr>
    </w:p>
    <w:p w:rsidR="00841B9B" w:rsidRDefault="00841B9B">
      <w:pPr>
        <w:jc w:val="right"/>
        <w:rPr>
          <w:sz w:val="28"/>
        </w:rPr>
      </w:pPr>
    </w:p>
    <w:p w:rsidR="00841B9B" w:rsidRDefault="00841B9B">
      <w:pPr>
        <w:jc w:val="right"/>
        <w:rPr>
          <w:sz w:val="28"/>
        </w:rPr>
      </w:pPr>
    </w:p>
    <w:p w:rsidR="00841B9B" w:rsidRDefault="00841B9B">
      <w:pPr>
        <w:jc w:val="right"/>
        <w:rPr>
          <w:sz w:val="28"/>
        </w:rPr>
      </w:pPr>
    </w:p>
    <w:p w:rsidR="00841B9B" w:rsidRDefault="004A02F4">
      <w:pPr>
        <w:jc w:val="right"/>
      </w:pPr>
      <w:r>
        <w:rPr>
          <w:sz w:val="28"/>
        </w:rPr>
        <w:t>Таблица 2</w:t>
      </w:r>
    </w:p>
    <w:p w:rsidR="00841B9B" w:rsidRDefault="004A02F4">
      <w:pPr>
        <w:jc w:val="right"/>
      </w:pPr>
      <w:r>
        <w:rPr>
          <w:sz w:val="28"/>
        </w:rPr>
        <w:t>Приложения 1</w:t>
      </w:r>
      <w:r w:rsidR="00853CC9">
        <w:rPr>
          <w:sz w:val="28"/>
        </w:rPr>
        <w:t>3</w:t>
      </w:r>
    </w:p>
    <w:p w:rsidR="00841B9B" w:rsidRDefault="00841B9B">
      <w:pPr>
        <w:rPr>
          <w:b/>
          <w:sz w:val="28"/>
        </w:rPr>
      </w:pPr>
    </w:p>
    <w:p w:rsidR="00841B9B" w:rsidRDefault="004A02F4">
      <w:pPr>
        <w:jc w:val="center"/>
        <w:rPr>
          <w:b/>
        </w:rPr>
      </w:pPr>
      <w:r>
        <w:rPr>
          <w:b/>
          <w:sz w:val="28"/>
        </w:rPr>
        <w:t>Распределение иных межбюджетных трансфертов</w:t>
      </w:r>
    </w:p>
    <w:p w:rsidR="00841B9B" w:rsidRDefault="004A02F4">
      <w:pPr>
        <w:jc w:val="center"/>
        <w:outlineLvl w:val="1"/>
        <w:rPr>
          <w:b/>
          <w:sz w:val="28"/>
        </w:rPr>
      </w:pPr>
      <w:r>
        <w:rPr>
          <w:b/>
          <w:sz w:val="28"/>
        </w:rPr>
        <w:t>в отношении автомобильных дорог общего пользования</w:t>
      </w:r>
    </w:p>
    <w:p w:rsidR="00841B9B" w:rsidRDefault="004A02F4">
      <w:pPr>
        <w:jc w:val="center"/>
        <w:outlineLvl w:val="1"/>
        <w:rPr>
          <w:b/>
        </w:rPr>
      </w:pPr>
      <w:r>
        <w:rPr>
          <w:b/>
          <w:sz w:val="28"/>
        </w:rPr>
        <w:t xml:space="preserve"> местного значения  на 2025 год</w:t>
      </w:r>
    </w:p>
    <w:p w:rsidR="00841B9B" w:rsidRDefault="004A02F4">
      <w:pPr>
        <w:jc w:val="center"/>
      </w:pPr>
      <w:r>
        <w:t>(тыс</w:t>
      </w:r>
      <w:proofErr w:type="gramStart"/>
      <w:r>
        <w:t>.р</w:t>
      </w:r>
      <w:proofErr w:type="gramEnd"/>
      <w:r>
        <w:t>уб.)</w:t>
      </w:r>
    </w:p>
    <w:tbl>
      <w:tblPr>
        <w:tblW w:w="0" w:type="auto"/>
        <w:tblInd w:w="-25" w:type="dxa"/>
        <w:tblLayout w:type="fixed"/>
        <w:tblLook w:val="04A0"/>
      </w:tblPr>
      <w:tblGrid>
        <w:gridCol w:w="3764"/>
        <w:gridCol w:w="1818"/>
        <w:gridCol w:w="1818"/>
        <w:gridCol w:w="2315"/>
        <w:gridCol w:w="236"/>
      </w:tblGrid>
      <w:tr w:rsidR="00841B9B">
        <w:trPr>
          <w:trHeight w:val="1945"/>
        </w:trPr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1B9B" w:rsidRDefault="004A02F4">
            <w:pPr>
              <w:jc w:val="center"/>
              <w:rPr>
                <w:sz w:val="32"/>
              </w:rPr>
            </w:pPr>
            <w:r>
              <w:rPr>
                <w:sz w:val="32"/>
              </w:rPr>
              <w:t>поселения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1B9B" w:rsidRDefault="004A02F4">
            <w:pPr>
              <w:jc w:val="center"/>
            </w:pPr>
            <w:r>
              <w:t>Всего,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1B9B" w:rsidRDefault="004A02F4">
            <w:pPr>
              <w:jc w:val="center"/>
            </w:pPr>
            <w:r>
              <w:t>Целевые мероприятия в отношении автомобильных дорог местного значения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1B9B" w:rsidRDefault="004A02F4">
            <w:pPr>
              <w:jc w:val="center"/>
            </w:pPr>
            <w:r>
              <w:t>Капитальный ремонт  и ремонт автомобильных дорог общего пользования населенных пунктов</w:t>
            </w:r>
          </w:p>
        </w:tc>
        <w:tc>
          <w:tcPr>
            <w:tcW w:w="47" w:type="dxa"/>
          </w:tcPr>
          <w:p w:rsidR="00841B9B" w:rsidRDefault="00841B9B"/>
        </w:tc>
      </w:tr>
      <w:tr w:rsidR="00841B9B">
        <w:trPr>
          <w:trHeight w:val="614"/>
        </w:trPr>
        <w:tc>
          <w:tcPr>
            <w:tcW w:w="3764" w:type="dxa"/>
            <w:tcBorders>
              <w:top w:val="single" w:sz="4" w:space="0" w:color="000000"/>
            </w:tcBorders>
            <w:shd w:val="clear" w:color="auto" w:fill="auto"/>
          </w:tcPr>
          <w:p w:rsidR="00841B9B" w:rsidRDefault="004A02F4">
            <w:pPr>
              <w:jc w:val="center"/>
            </w:pPr>
            <w:r>
              <w:rPr>
                <w:sz w:val="26"/>
              </w:rPr>
              <w:t>Городское поселение Звенигово</w:t>
            </w:r>
          </w:p>
        </w:tc>
        <w:tc>
          <w:tcPr>
            <w:tcW w:w="1818" w:type="dxa"/>
            <w:tcBorders>
              <w:top w:val="single" w:sz="4" w:space="0" w:color="000000"/>
            </w:tcBorders>
            <w:shd w:val="clear" w:color="auto" w:fill="auto"/>
          </w:tcPr>
          <w:p w:rsidR="00841B9B" w:rsidRDefault="004A02F4">
            <w:pPr>
              <w:jc w:val="center"/>
            </w:pPr>
            <w:r>
              <w:t>443,058</w:t>
            </w:r>
          </w:p>
        </w:tc>
        <w:tc>
          <w:tcPr>
            <w:tcW w:w="1818" w:type="dxa"/>
            <w:tcBorders>
              <w:top w:val="single" w:sz="4" w:space="0" w:color="000000"/>
            </w:tcBorders>
            <w:shd w:val="clear" w:color="auto" w:fill="auto"/>
          </w:tcPr>
          <w:p w:rsidR="00841B9B" w:rsidRDefault="004A02F4">
            <w:pPr>
              <w:jc w:val="center"/>
            </w:pPr>
            <w:r>
              <w:t>443,058</w:t>
            </w:r>
          </w:p>
        </w:tc>
        <w:tc>
          <w:tcPr>
            <w:tcW w:w="2315" w:type="dxa"/>
            <w:tcBorders>
              <w:top w:val="single" w:sz="4" w:space="0" w:color="000000"/>
            </w:tcBorders>
            <w:shd w:val="clear" w:color="auto" w:fill="auto"/>
          </w:tcPr>
          <w:p w:rsidR="00841B9B" w:rsidRDefault="00841B9B">
            <w:pPr>
              <w:jc w:val="center"/>
            </w:pPr>
          </w:p>
        </w:tc>
        <w:tc>
          <w:tcPr>
            <w:tcW w:w="47" w:type="dxa"/>
            <w:shd w:val="clear" w:color="auto" w:fill="auto"/>
          </w:tcPr>
          <w:p w:rsidR="00841B9B" w:rsidRDefault="00841B9B">
            <w:pPr>
              <w:rPr>
                <w:b/>
              </w:rPr>
            </w:pPr>
          </w:p>
        </w:tc>
      </w:tr>
      <w:tr w:rsidR="00841B9B">
        <w:trPr>
          <w:trHeight w:val="597"/>
        </w:trPr>
        <w:tc>
          <w:tcPr>
            <w:tcW w:w="3764" w:type="dxa"/>
            <w:shd w:val="clear" w:color="auto" w:fill="auto"/>
          </w:tcPr>
          <w:p w:rsidR="00841B9B" w:rsidRDefault="004A02F4">
            <w:pPr>
              <w:jc w:val="center"/>
            </w:pPr>
            <w:r>
              <w:rPr>
                <w:sz w:val="26"/>
              </w:rPr>
              <w:t>Городское поселение Красногорский</w:t>
            </w:r>
          </w:p>
        </w:tc>
        <w:tc>
          <w:tcPr>
            <w:tcW w:w="1818" w:type="dxa"/>
            <w:shd w:val="clear" w:color="auto" w:fill="auto"/>
          </w:tcPr>
          <w:p w:rsidR="00841B9B" w:rsidRDefault="004A02F4">
            <w:pPr>
              <w:jc w:val="center"/>
            </w:pPr>
            <w:r>
              <w:t>493,058</w:t>
            </w:r>
          </w:p>
        </w:tc>
        <w:tc>
          <w:tcPr>
            <w:tcW w:w="1818" w:type="dxa"/>
            <w:shd w:val="clear" w:color="auto" w:fill="auto"/>
          </w:tcPr>
          <w:p w:rsidR="00841B9B" w:rsidRDefault="004A02F4">
            <w:pPr>
              <w:jc w:val="center"/>
            </w:pPr>
            <w:r>
              <w:t>493,058</w:t>
            </w:r>
          </w:p>
        </w:tc>
        <w:tc>
          <w:tcPr>
            <w:tcW w:w="2315" w:type="dxa"/>
            <w:shd w:val="clear" w:color="auto" w:fill="auto"/>
          </w:tcPr>
          <w:p w:rsidR="00841B9B" w:rsidRDefault="00841B9B">
            <w:pPr>
              <w:jc w:val="center"/>
            </w:pPr>
          </w:p>
        </w:tc>
        <w:tc>
          <w:tcPr>
            <w:tcW w:w="47" w:type="dxa"/>
            <w:shd w:val="clear" w:color="auto" w:fill="auto"/>
          </w:tcPr>
          <w:p w:rsidR="00841B9B" w:rsidRDefault="00841B9B"/>
        </w:tc>
      </w:tr>
      <w:tr w:rsidR="00841B9B">
        <w:trPr>
          <w:trHeight w:val="614"/>
        </w:trPr>
        <w:tc>
          <w:tcPr>
            <w:tcW w:w="3764" w:type="dxa"/>
            <w:shd w:val="clear" w:color="auto" w:fill="auto"/>
          </w:tcPr>
          <w:p w:rsidR="00841B9B" w:rsidRDefault="004A02F4">
            <w:pPr>
              <w:jc w:val="center"/>
            </w:pPr>
            <w:r>
              <w:rPr>
                <w:sz w:val="26"/>
              </w:rPr>
              <w:t xml:space="preserve">Городское поселение </w:t>
            </w:r>
            <w:proofErr w:type="spellStart"/>
            <w:r>
              <w:rPr>
                <w:sz w:val="26"/>
              </w:rPr>
              <w:t>Суслонгер</w:t>
            </w:r>
            <w:proofErr w:type="spellEnd"/>
          </w:p>
        </w:tc>
        <w:tc>
          <w:tcPr>
            <w:tcW w:w="1818" w:type="dxa"/>
            <w:shd w:val="clear" w:color="auto" w:fill="auto"/>
          </w:tcPr>
          <w:p w:rsidR="00841B9B" w:rsidRDefault="004A02F4">
            <w:pPr>
              <w:jc w:val="center"/>
            </w:pPr>
            <w:r>
              <w:t>894,834</w:t>
            </w:r>
          </w:p>
        </w:tc>
        <w:tc>
          <w:tcPr>
            <w:tcW w:w="1818" w:type="dxa"/>
            <w:shd w:val="clear" w:color="auto" w:fill="auto"/>
          </w:tcPr>
          <w:p w:rsidR="00841B9B" w:rsidRDefault="004A02F4">
            <w:pPr>
              <w:jc w:val="center"/>
            </w:pPr>
            <w:r>
              <w:t>393,058</w:t>
            </w:r>
          </w:p>
        </w:tc>
        <w:tc>
          <w:tcPr>
            <w:tcW w:w="2315" w:type="dxa"/>
            <w:shd w:val="clear" w:color="auto" w:fill="auto"/>
          </w:tcPr>
          <w:p w:rsidR="00841B9B" w:rsidRDefault="004A02F4">
            <w:pPr>
              <w:jc w:val="center"/>
            </w:pPr>
            <w:r>
              <w:t>501,776</w:t>
            </w:r>
          </w:p>
        </w:tc>
        <w:tc>
          <w:tcPr>
            <w:tcW w:w="47" w:type="dxa"/>
            <w:shd w:val="clear" w:color="auto" w:fill="auto"/>
          </w:tcPr>
          <w:p w:rsidR="00841B9B" w:rsidRDefault="00841B9B"/>
        </w:tc>
      </w:tr>
      <w:tr w:rsidR="00841B9B">
        <w:trPr>
          <w:trHeight w:val="614"/>
        </w:trPr>
        <w:tc>
          <w:tcPr>
            <w:tcW w:w="3764" w:type="dxa"/>
            <w:shd w:val="clear" w:color="auto" w:fill="auto"/>
          </w:tcPr>
          <w:p w:rsidR="00841B9B" w:rsidRDefault="004A02F4">
            <w:pPr>
              <w:jc w:val="center"/>
            </w:pPr>
            <w:proofErr w:type="spellStart"/>
            <w:r>
              <w:rPr>
                <w:sz w:val="26"/>
              </w:rPr>
              <w:t>Исменецкое</w:t>
            </w:r>
            <w:proofErr w:type="spellEnd"/>
            <w:r>
              <w:rPr>
                <w:sz w:val="26"/>
              </w:rPr>
              <w:t xml:space="preserve"> сельское поселение</w:t>
            </w:r>
          </w:p>
        </w:tc>
        <w:tc>
          <w:tcPr>
            <w:tcW w:w="1818" w:type="dxa"/>
            <w:shd w:val="clear" w:color="auto" w:fill="auto"/>
          </w:tcPr>
          <w:p w:rsidR="00841B9B" w:rsidRDefault="004A02F4">
            <w:pPr>
              <w:jc w:val="center"/>
            </w:pPr>
            <w:r>
              <w:t>1140,757</w:t>
            </w:r>
          </w:p>
        </w:tc>
        <w:tc>
          <w:tcPr>
            <w:tcW w:w="1818" w:type="dxa"/>
            <w:shd w:val="clear" w:color="auto" w:fill="auto"/>
          </w:tcPr>
          <w:p w:rsidR="00841B9B" w:rsidRDefault="004A02F4">
            <w:pPr>
              <w:jc w:val="center"/>
            </w:pPr>
            <w:r>
              <w:t>691,627</w:t>
            </w:r>
          </w:p>
        </w:tc>
        <w:tc>
          <w:tcPr>
            <w:tcW w:w="2315" w:type="dxa"/>
            <w:shd w:val="clear" w:color="auto" w:fill="auto"/>
          </w:tcPr>
          <w:p w:rsidR="00841B9B" w:rsidRDefault="004A02F4">
            <w:pPr>
              <w:jc w:val="center"/>
            </w:pPr>
            <w:r>
              <w:t>449,130</w:t>
            </w:r>
          </w:p>
        </w:tc>
        <w:tc>
          <w:tcPr>
            <w:tcW w:w="47" w:type="dxa"/>
            <w:shd w:val="clear" w:color="auto" w:fill="auto"/>
          </w:tcPr>
          <w:p w:rsidR="00841B9B" w:rsidRDefault="00841B9B"/>
        </w:tc>
      </w:tr>
      <w:tr w:rsidR="00841B9B">
        <w:trPr>
          <w:trHeight w:val="597"/>
        </w:trPr>
        <w:tc>
          <w:tcPr>
            <w:tcW w:w="3764" w:type="dxa"/>
            <w:shd w:val="clear" w:color="auto" w:fill="auto"/>
          </w:tcPr>
          <w:p w:rsidR="00841B9B" w:rsidRDefault="004A02F4">
            <w:pPr>
              <w:jc w:val="center"/>
            </w:pPr>
            <w:proofErr w:type="spellStart"/>
            <w:r>
              <w:rPr>
                <w:sz w:val="26"/>
              </w:rPr>
              <w:t>Кокшамарское</w:t>
            </w:r>
            <w:proofErr w:type="spellEnd"/>
            <w:r>
              <w:rPr>
                <w:sz w:val="26"/>
              </w:rPr>
              <w:t xml:space="preserve"> сельское поселение</w:t>
            </w:r>
          </w:p>
        </w:tc>
        <w:tc>
          <w:tcPr>
            <w:tcW w:w="1818" w:type="dxa"/>
            <w:shd w:val="clear" w:color="auto" w:fill="auto"/>
          </w:tcPr>
          <w:p w:rsidR="00841B9B" w:rsidRDefault="004A02F4">
            <w:pPr>
              <w:jc w:val="center"/>
            </w:pPr>
            <w:r>
              <w:t>1156,404</w:t>
            </w:r>
          </w:p>
        </w:tc>
        <w:tc>
          <w:tcPr>
            <w:tcW w:w="1818" w:type="dxa"/>
            <w:shd w:val="clear" w:color="auto" w:fill="auto"/>
          </w:tcPr>
          <w:p w:rsidR="00841B9B" w:rsidRDefault="004A02F4">
            <w:pPr>
              <w:jc w:val="center"/>
            </w:pPr>
            <w:r>
              <w:t>621,726</w:t>
            </w:r>
          </w:p>
        </w:tc>
        <w:tc>
          <w:tcPr>
            <w:tcW w:w="2315" w:type="dxa"/>
            <w:shd w:val="clear" w:color="auto" w:fill="auto"/>
          </w:tcPr>
          <w:p w:rsidR="00841B9B" w:rsidRDefault="004A02F4">
            <w:pPr>
              <w:jc w:val="center"/>
            </w:pPr>
            <w:r>
              <w:t>534,678</w:t>
            </w:r>
          </w:p>
        </w:tc>
        <w:tc>
          <w:tcPr>
            <w:tcW w:w="47" w:type="dxa"/>
            <w:shd w:val="clear" w:color="auto" w:fill="auto"/>
          </w:tcPr>
          <w:p w:rsidR="00841B9B" w:rsidRDefault="00841B9B"/>
        </w:tc>
      </w:tr>
      <w:tr w:rsidR="00841B9B">
        <w:trPr>
          <w:trHeight w:val="614"/>
        </w:trPr>
        <w:tc>
          <w:tcPr>
            <w:tcW w:w="3764" w:type="dxa"/>
            <w:shd w:val="clear" w:color="auto" w:fill="auto"/>
          </w:tcPr>
          <w:p w:rsidR="00841B9B" w:rsidRDefault="004A02F4">
            <w:pPr>
              <w:jc w:val="center"/>
            </w:pPr>
            <w:proofErr w:type="spellStart"/>
            <w:r>
              <w:rPr>
                <w:sz w:val="26"/>
              </w:rPr>
              <w:t>Кокшайское</w:t>
            </w:r>
            <w:proofErr w:type="spellEnd"/>
            <w:r>
              <w:rPr>
                <w:sz w:val="26"/>
              </w:rPr>
              <w:t xml:space="preserve"> сельское поселение</w:t>
            </w:r>
          </w:p>
        </w:tc>
        <w:tc>
          <w:tcPr>
            <w:tcW w:w="1818" w:type="dxa"/>
            <w:shd w:val="clear" w:color="auto" w:fill="auto"/>
          </w:tcPr>
          <w:p w:rsidR="00841B9B" w:rsidRDefault="004A02F4">
            <w:pPr>
              <w:jc w:val="center"/>
            </w:pPr>
            <w:r>
              <w:t>1218,549</w:t>
            </w:r>
          </w:p>
        </w:tc>
        <w:tc>
          <w:tcPr>
            <w:tcW w:w="1818" w:type="dxa"/>
            <w:shd w:val="clear" w:color="auto" w:fill="auto"/>
          </w:tcPr>
          <w:p w:rsidR="00841B9B" w:rsidRDefault="004A02F4">
            <w:pPr>
              <w:jc w:val="center"/>
            </w:pPr>
            <w:r>
              <w:t>644,387</w:t>
            </w:r>
          </w:p>
        </w:tc>
        <w:tc>
          <w:tcPr>
            <w:tcW w:w="2315" w:type="dxa"/>
            <w:shd w:val="clear" w:color="auto" w:fill="auto"/>
          </w:tcPr>
          <w:p w:rsidR="00841B9B" w:rsidRDefault="004A02F4">
            <w:pPr>
              <w:jc w:val="center"/>
            </w:pPr>
            <w:r>
              <w:t>574,162</w:t>
            </w:r>
          </w:p>
        </w:tc>
        <w:tc>
          <w:tcPr>
            <w:tcW w:w="47" w:type="dxa"/>
            <w:shd w:val="clear" w:color="auto" w:fill="auto"/>
          </w:tcPr>
          <w:p w:rsidR="00841B9B" w:rsidRDefault="00841B9B"/>
        </w:tc>
      </w:tr>
      <w:tr w:rsidR="00841B9B">
        <w:trPr>
          <w:trHeight w:val="653"/>
        </w:trPr>
        <w:tc>
          <w:tcPr>
            <w:tcW w:w="3764" w:type="dxa"/>
            <w:shd w:val="clear" w:color="auto" w:fill="auto"/>
          </w:tcPr>
          <w:p w:rsidR="00841B9B" w:rsidRDefault="004A02F4">
            <w:pPr>
              <w:jc w:val="center"/>
            </w:pPr>
            <w:r>
              <w:rPr>
                <w:sz w:val="26"/>
              </w:rPr>
              <w:t>Красноярское сельское поселение</w:t>
            </w:r>
          </w:p>
        </w:tc>
        <w:tc>
          <w:tcPr>
            <w:tcW w:w="1818" w:type="dxa"/>
            <w:shd w:val="clear" w:color="auto" w:fill="auto"/>
          </w:tcPr>
          <w:p w:rsidR="00841B9B" w:rsidRDefault="004A02F4">
            <w:pPr>
              <w:jc w:val="center"/>
            </w:pPr>
            <w:r>
              <w:t>1141,942</w:t>
            </w:r>
          </w:p>
        </w:tc>
        <w:tc>
          <w:tcPr>
            <w:tcW w:w="1818" w:type="dxa"/>
            <w:shd w:val="clear" w:color="auto" w:fill="auto"/>
          </w:tcPr>
          <w:p w:rsidR="00841B9B" w:rsidRDefault="004A02F4">
            <w:pPr>
              <w:jc w:val="center"/>
            </w:pPr>
            <w:r>
              <w:t>551,328</w:t>
            </w:r>
          </w:p>
        </w:tc>
        <w:tc>
          <w:tcPr>
            <w:tcW w:w="2315" w:type="dxa"/>
            <w:shd w:val="clear" w:color="auto" w:fill="auto"/>
          </w:tcPr>
          <w:p w:rsidR="00841B9B" w:rsidRDefault="004A02F4">
            <w:pPr>
              <w:jc w:val="center"/>
            </w:pPr>
            <w:r>
              <w:t>590,614</w:t>
            </w:r>
          </w:p>
        </w:tc>
        <w:tc>
          <w:tcPr>
            <w:tcW w:w="47" w:type="dxa"/>
            <w:shd w:val="clear" w:color="auto" w:fill="auto"/>
          </w:tcPr>
          <w:p w:rsidR="00841B9B" w:rsidRDefault="00841B9B"/>
        </w:tc>
      </w:tr>
      <w:tr w:rsidR="00841B9B">
        <w:trPr>
          <w:trHeight w:val="653"/>
        </w:trPr>
        <w:tc>
          <w:tcPr>
            <w:tcW w:w="3764" w:type="dxa"/>
            <w:shd w:val="clear" w:color="auto" w:fill="auto"/>
          </w:tcPr>
          <w:p w:rsidR="00841B9B" w:rsidRDefault="004A02F4">
            <w:pPr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Кужмарское</w:t>
            </w:r>
            <w:proofErr w:type="spellEnd"/>
            <w:r>
              <w:rPr>
                <w:sz w:val="26"/>
              </w:rPr>
              <w:t xml:space="preserve"> сельское поселение</w:t>
            </w:r>
          </w:p>
        </w:tc>
        <w:tc>
          <w:tcPr>
            <w:tcW w:w="1818" w:type="dxa"/>
            <w:shd w:val="clear" w:color="auto" w:fill="auto"/>
          </w:tcPr>
          <w:p w:rsidR="00841B9B" w:rsidRDefault="004A02F4">
            <w:pPr>
              <w:jc w:val="center"/>
            </w:pPr>
            <w:r>
              <w:t>1677,656</w:t>
            </w:r>
          </w:p>
        </w:tc>
        <w:tc>
          <w:tcPr>
            <w:tcW w:w="1818" w:type="dxa"/>
            <w:shd w:val="clear" w:color="auto" w:fill="auto"/>
          </w:tcPr>
          <w:p w:rsidR="00841B9B" w:rsidRDefault="004A02F4">
            <w:pPr>
              <w:jc w:val="center"/>
            </w:pPr>
            <w:r>
              <w:t>710,300</w:t>
            </w:r>
          </w:p>
        </w:tc>
        <w:tc>
          <w:tcPr>
            <w:tcW w:w="2315" w:type="dxa"/>
            <w:shd w:val="clear" w:color="auto" w:fill="auto"/>
          </w:tcPr>
          <w:p w:rsidR="00841B9B" w:rsidRDefault="004A02F4">
            <w:pPr>
              <w:jc w:val="center"/>
            </w:pPr>
            <w:r>
              <w:t>967,356</w:t>
            </w:r>
          </w:p>
        </w:tc>
        <w:tc>
          <w:tcPr>
            <w:tcW w:w="47" w:type="dxa"/>
            <w:shd w:val="clear" w:color="auto" w:fill="auto"/>
          </w:tcPr>
          <w:p w:rsidR="00841B9B" w:rsidRDefault="00841B9B"/>
        </w:tc>
      </w:tr>
      <w:tr w:rsidR="00841B9B">
        <w:trPr>
          <w:trHeight w:val="614"/>
        </w:trPr>
        <w:tc>
          <w:tcPr>
            <w:tcW w:w="3764" w:type="dxa"/>
            <w:shd w:val="clear" w:color="auto" w:fill="auto"/>
          </w:tcPr>
          <w:p w:rsidR="00841B9B" w:rsidRDefault="004A02F4">
            <w:pPr>
              <w:jc w:val="center"/>
            </w:pPr>
            <w:proofErr w:type="spellStart"/>
            <w:r>
              <w:rPr>
                <w:sz w:val="26"/>
              </w:rPr>
              <w:t>Черноозерское</w:t>
            </w:r>
            <w:proofErr w:type="spellEnd"/>
            <w:r>
              <w:rPr>
                <w:sz w:val="26"/>
              </w:rPr>
              <w:t xml:space="preserve"> сельское                                                                 поселение                           </w:t>
            </w:r>
          </w:p>
        </w:tc>
        <w:tc>
          <w:tcPr>
            <w:tcW w:w="1818" w:type="dxa"/>
            <w:shd w:val="clear" w:color="auto" w:fill="auto"/>
          </w:tcPr>
          <w:p w:rsidR="00841B9B" w:rsidRDefault="004A02F4">
            <w:pPr>
              <w:jc w:val="center"/>
            </w:pPr>
            <w:r>
              <w:t>420,284</w:t>
            </w:r>
          </w:p>
        </w:tc>
        <w:tc>
          <w:tcPr>
            <w:tcW w:w="1818" w:type="dxa"/>
            <w:shd w:val="clear" w:color="auto" w:fill="auto"/>
          </w:tcPr>
          <w:p w:rsidR="00841B9B" w:rsidRDefault="004A02F4">
            <w:pPr>
              <w:jc w:val="center"/>
            </w:pPr>
            <w:r>
              <w:t>189,961</w:t>
            </w:r>
          </w:p>
        </w:tc>
        <w:tc>
          <w:tcPr>
            <w:tcW w:w="2315" w:type="dxa"/>
            <w:shd w:val="clear" w:color="auto" w:fill="auto"/>
          </w:tcPr>
          <w:p w:rsidR="00841B9B" w:rsidRDefault="004A02F4">
            <w:pPr>
              <w:jc w:val="center"/>
            </w:pPr>
            <w:r>
              <w:t>230,323</w:t>
            </w:r>
          </w:p>
        </w:tc>
        <w:tc>
          <w:tcPr>
            <w:tcW w:w="47" w:type="dxa"/>
            <w:shd w:val="clear" w:color="auto" w:fill="auto"/>
          </w:tcPr>
          <w:p w:rsidR="00841B9B" w:rsidRDefault="00841B9B"/>
        </w:tc>
      </w:tr>
      <w:tr w:rsidR="00841B9B">
        <w:trPr>
          <w:trHeight w:val="597"/>
        </w:trPr>
        <w:tc>
          <w:tcPr>
            <w:tcW w:w="3764" w:type="dxa"/>
            <w:shd w:val="clear" w:color="auto" w:fill="auto"/>
          </w:tcPr>
          <w:p w:rsidR="00841B9B" w:rsidRDefault="004A02F4">
            <w:pPr>
              <w:jc w:val="center"/>
            </w:pPr>
            <w:proofErr w:type="spellStart"/>
            <w:r>
              <w:rPr>
                <w:sz w:val="26"/>
              </w:rPr>
              <w:t>Шелангерское</w:t>
            </w:r>
            <w:proofErr w:type="spellEnd"/>
            <w:r>
              <w:rPr>
                <w:sz w:val="26"/>
              </w:rPr>
              <w:t xml:space="preserve">  сельское поселение</w:t>
            </w:r>
          </w:p>
        </w:tc>
        <w:tc>
          <w:tcPr>
            <w:tcW w:w="1818" w:type="dxa"/>
            <w:shd w:val="clear" w:color="auto" w:fill="auto"/>
          </w:tcPr>
          <w:p w:rsidR="00841B9B" w:rsidRDefault="004A02F4">
            <w:pPr>
              <w:jc w:val="center"/>
            </w:pPr>
            <w:r>
              <w:t>443,058</w:t>
            </w:r>
          </w:p>
        </w:tc>
        <w:tc>
          <w:tcPr>
            <w:tcW w:w="1818" w:type="dxa"/>
            <w:shd w:val="clear" w:color="auto" w:fill="auto"/>
          </w:tcPr>
          <w:p w:rsidR="00841B9B" w:rsidRDefault="004A02F4">
            <w:pPr>
              <w:jc w:val="center"/>
            </w:pPr>
            <w:r>
              <w:t>443,058</w:t>
            </w:r>
          </w:p>
        </w:tc>
        <w:tc>
          <w:tcPr>
            <w:tcW w:w="2315" w:type="dxa"/>
            <w:shd w:val="clear" w:color="auto" w:fill="auto"/>
          </w:tcPr>
          <w:p w:rsidR="00841B9B" w:rsidRDefault="00841B9B">
            <w:pPr>
              <w:jc w:val="center"/>
            </w:pPr>
          </w:p>
        </w:tc>
        <w:tc>
          <w:tcPr>
            <w:tcW w:w="47" w:type="dxa"/>
            <w:shd w:val="clear" w:color="auto" w:fill="auto"/>
          </w:tcPr>
          <w:p w:rsidR="00841B9B" w:rsidRDefault="00841B9B"/>
        </w:tc>
      </w:tr>
      <w:tr w:rsidR="00841B9B">
        <w:trPr>
          <w:trHeight w:val="665"/>
        </w:trPr>
        <w:tc>
          <w:tcPr>
            <w:tcW w:w="3764" w:type="dxa"/>
            <w:shd w:val="clear" w:color="auto" w:fill="auto"/>
          </w:tcPr>
          <w:p w:rsidR="00841B9B" w:rsidRDefault="00841B9B"/>
          <w:p w:rsidR="00841B9B" w:rsidRDefault="004A02F4">
            <w:r>
              <w:rPr>
                <w:sz w:val="32"/>
              </w:rPr>
              <w:t>Итого</w:t>
            </w:r>
          </w:p>
        </w:tc>
        <w:tc>
          <w:tcPr>
            <w:tcW w:w="1818" w:type="dxa"/>
            <w:shd w:val="clear" w:color="auto" w:fill="auto"/>
          </w:tcPr>
          <w:p w:rsidR="00841B9B" w:rsidRDefault="004A02F4">
            <w:pPr>
              <w:jc w:val="center"/>
            </w:pPr>
            <w:r>
              <w:t>9029,600</w:t>
            </w:r>
          </w:p>
        </w:tc>
        <w:tc>
          <w:tcPr>
            <w:tcW w:w="1818" w:type="dxa"/>
            <w:shd w:val="clear" w:color="auto" w:fill="auto"/>
          </w:tcPr>
          <w:p w:rsidR="00841B9B" w:rsidRDefault="004A02F4">
            <w:pPr>
              <w:jc w:val="center"/>
            </w:pPr>
            <w:r>
              <w:t>5181,561</w:t>
            </w:r>
          </w:p>
        </w:tc>
        <w:tc>
          <w:tcPr>
            <w:tcW w:w="2315" w:type="dxa"/>
            <w:shd w:val="clear" w:color="auto" w:fill="auto"/>
          </w:tcPr>
          <w:p w:rsidR="00841B9B" w:rsidRDefault="004A02F4">
            <w:pPr>
              <w:jc w:val="center"/>
            </w:pPr>
            <w:r>
              <w:t>3848,039</w:t>
            </w:r>
          </w:p>
        </w:tc>
        <w:tc>
          <w:tcPr>
            <w:tcW w:w="47" w:type="dxa"/>
            <w:shd w:val="clear" w:color="auto" w:fill="auto"/>
          </w:tcPr>
          <w:p w:rsidR="00841B9B" w:rsidRDefault="00841B9B">
            <w:pPr>
              <w:rPr>
                <w:b/>
                <w:sz w:val="32"/>
              </w:rPr>
            </w:pPr>
          </w:p>
        </w:tc>
      </w:tr>
    </w:tbl>
    <w:p w:rsidR="00841B9B" w:rsidRDefault="00841B9B">
      <w:pPr>
        <w:jc w:val="right"/>
        <w:rPr>
          <w:sz w:val="28"/>
        </w:rPr>
      </w:pPr>
    </w:p>
    <w:sectPr w:rsidR="00841B9B" w:rsidSect="00841B9B">
      <w:pgSz w:w="11906" w:h="16838"/>
      <w:pgMar w:top="426" w:right="850" w:bottom="568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3D1580"/>
    <w:multiLevelType w:val="multilevel"/>
    <w:tmpl w:val="E640C0D2"/>
    <w:lvl w:ilvl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pStyle w:val="2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41B9B"/>
    <w:rsid w:val="0034193F"/>
    <w:rsid w:val="004A02F4"/>
    <w:rsid w:val="00841B9B"/>
    <w:rsid w:val="00853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41B9B"/>
    <w:rPr>
      <w:sz w:val="24"/>
    </w:rPr>
  </w:style>
  <w:style w:type="paragraph" w:styleId="10">
    <w:name w:val="heading 1"/>
    <w:next w:val="a"/>
    <w:link w:val="11"/>
    <w:uiPriority w:val="9"/>
    <w:qFormat/>
    <w:rsid w:val="00841B9B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next w:val="a"/>
    <w:link w:val="21"/>
    <w:uiPriority w:val="9"/>
    <w:qFormat/>
    <w:rsid w:val="00841B9B"/>
    <w:pPr>
      <w:keepNext/>
      <w:numPr>
        <w:ilvl w:val="1"/>
        <w:numId w:val="1"/>
      </w:numPr>
      <w:ind w:right="-114"/>
      <w:jc w:val="center"/>
      <w:outlineLvl w:val="1"/>
    </w:pPr>
    <w:rPr>
      <w:b/>
      <w:sz w:val="27"/>
    </w:rPr>
  </w:style>
  <w:style w:type="paragraph" w:styleId="3">
    <w:name w:val="heading 3"/>
    <w:next w:val="a"/>
    <w:link w:val="30"/>
    <w:uiPriority w:val="9"/>
    <w:qFormat/>
    <w:rsid w:val="00841B9B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841B9B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841B9B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41B9B"/>
    <w:rPr>
      <w:sz w:val="24"/>
    </w:rPr>
  </w:style>
  <w:style w:type="paragraph" w:customStyle="1" w:styleId="a3">
    <w:name w:val="Заголовок"/>
    <w:basedOn w:val="a"/>
    <w:next w:val="a4"/>
    <w:link w:val="a5"/>
    <w:rsid w:val="00841B9B"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a5">
    <w:name w:val="Заголовок"/>
    <w:basedOn w:val="1"/>
    <w:link w:val="a3"/>
    <w:rsid w:val="00841B9B"/>
    <w:rPr>
      <w:rFonts w:ascii="Liberation Sans" w:hAnsi="Liberation Sans"/>
      <w:sz w:val="28"/>
    </w:rPr>
  </w:style>
  <w:style w:type="paragraph" w:styleId="20">
    <w:name w:val="toc 2"/>
    <w:next w:val="a"/>
    <w:link w:val="22"/>
    <w:uiPriority w:val="39"/>
    <w:rsid w:val="00841B9B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0"/>
    <w:rsid w:val="00841B9B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841B9B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841B9B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841B9B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841B9B"/>
    <w:rPr>
      <w:rFonts w:ascii="XO Thames" w:hAnsi="XO Thames"/>
      <w:sz w:val="28"/>
    </w:rPr>
  </w:style>
  <w:style w:type="paragraph" w:customStyle="1" w:styleId="12">
    <w:name w:val="Название объекта1"/>
    <w:basedOn w:val="a"/>
    <w:link w:val="13"/>
    <w:rsid w:val="00841B9B"/>
    <w:pPr>
      <w:spacing w:before="120" w:after="120"/>
    </w:pPr>
    <w:rPr>
      <w:i/>
    </w:rPr>
  </w:style>
  <w:style w:type="character" w:customStyle="1" w:styleId="13">
    <w:name w:val="Название объекта1"/>
    <w:basedOn w:val="1"/>
    <w:link w:val="12"/>
    <w:rsid w:val="00841B9B"/>
    <w:rPr>
      <w:i/>
      <w:sz w:val="24"/>
    </w:rPr>
  </w:style>
  <w:style w:type="paragraph" w:styleId="7">
    <w:name w:val="toc 7"/>
    <w:next w:val="a"/>
    <w:link w:val="70"/>
    <w:uiPriority w:val="39"/>
    <w:rsid w:val="00841B9B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841B9B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841B9B"/>
    <w:rPr>
      <w:rFonts w:ascii="XO Thames" w:hAnsi="XO Thames"/>
      <w:b/>
      <w:sz w:val="26"/>
    </w:rPr>
  </w:style>
  <w:style w:type="paragraph" w:customStyle="1" w:styleId="23">
    <w:name w:val="Заголовок 2 Знак"/>
    <w:link w:val="24"/>
    <w:rsid w:val="00841B9B"/>
    <w:rPr>
      <w:b/>
      <w:sz w:val="27"/>
    </w:rPr>
  </w:style>
  <w:style w:type="character" w:customStyle="1" w:styleId="24">
    <w:name w:val="Заголовок 2 Знак"/>
    <w:link w:val="23"/>
    <w:rsid w:val="00841B9B"/>
    <w:rPr>
      <w:rFonts w:ascii="Times New Roman" w:hAnsi="Times New Roman"/>
      <w:b/>
      <w:sz w:val="27"/>
    </w:rPr>
  </w:style>
  <w:style w:type="paragraph" w:customStyle="1" w:styleId="14">
    <w:name w:val="Указатель1"/>
    <w:basedOn w:val="a"/>
    <w:link w:val="15"/>
    <w:rsid w:val="00841B9B"/>
  </w:style>
  <w:style w:type="character" w:customStyle="1" w:styleId="15">
    <w:name w:val="Указатель1"/>
    <w:basedOn w:val="1"/>
    <w:link w:val="14"/>
    <w:rsid w:val="00841B9B"/>
  </w:style>
  <w:style w:type="paragraph" w:customStyle="1" w:styleId="a6">
    <w:name w:val="Заголовок таблицы"/>
    <w:basedOn w:val="a7"/>
    <w:link w:val="a8"/>
    <w:rsid w:val="00841B9B"/>
    <w:pPr>
      <w:jc w:val="center"/>
    </w:pPr>
    <w:rPr>
      <w:b/>
    </w:rPr>
  </w:style>
  <w:style w:type="character" w:customStyle="1" w:styleId="a8">
    <w:name w:val="Заголовок таблицы"/>
    <w:basedOn w:val="a9"/>
    <w:link w:val="a6"/>
    <w:rsid w:val="00841B9B"/>
    <w:rPr>
      <w:b/>
    </w:rPr>
  </w:style>
  <w:style w:type="paragraph" w:styleId="31">
    <w:name w:val="toc 3"/>
    <w:next w:val="a"/>
    <w:link w:val="32"/>
    <w:uiPriority w:val="39"/>
    <w:rsid w:val="00841B9B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841B9B"/>
    <w:rPr>
      <w:rFonts w:ascii="XO Thames" w:hAnsi="XO Thames"/>
      <w:sz w:val="28"/>
    </w:rPr>
  </w:style>
  <w:style w:type="paragraph" w:customStyle="1" w:styleId="WW8Num1z3">
    <w:name w:val="WW8Num1z3"/>
    <w:link w:val="WW8Num1z30"/>
    <w:rsid w:val="00841B9B"/>
  </w:style>
  <w:style w:type="character" w:customStyle="1" w:styleId="WW8Num1z30">
    <w:name w:val="WW8Num1z3"/>
    <w:link w:val="WW8Num1z3"/>
    <w:rsid w:val="00841B9B"/>
  </w:style>
  <w:style w:type="paragraph" w:customStyle="1" w:styleId="43">
    <w:name w:val="Указатель4"/>
    <w:basedOn w:val="a"/>
    <w:link w:val="44"/>
    <w:rsid w:val="00841B9B"/>
  </w:style>
  <w:style w:type="character" w:customStyle="1" w:styleId="44">
    <w:name w:val="Указатель4"/>
    <w:basedOn w:val="1"/>
    <w:link w:val="43"/>
    <w:rsid w:val="00841B9B"/>
  </w:style>
  <w:style w:type="paragraph" w:customStyle="1" w:styleId="WW8Num1z2">
    <w:name w:val="WW8Num1z2"/>
    <w:link w:val="WW8Num1z20"/>
    <w:rsid w:val="00841B9B"/>
  </w:style>
  <w:style w:type="character" w:customStyle="1" w:styleId="WW8Num1z20">
    <w:name w:val="WW8Num1z2"/>
    <w:link w:val="WW8Num1z2"/>
    <w:rsid w:val="00841B9B"/>
  </w:style>
  <w:style w:type="paragraph" w:customStyle="1" w:styleId="33">
    <w:name w:val="Указатель3"/>
    <w:basedOn w:val="a"/>
    <w:link w:val="34"/>
    <w:rsid w:val="00841B9B"/>
  </w:style>
  <w:style w:type="character" w:customStyle="1" w:styleId="34">
    <w:name w:val="Указатель3"/>
    <w:basedOn w:val="1"/>
    <w:link w:val="33"/>
    <w:rsid w:val="00841B9B"/>
  </w:style>
  <w:style w:type="paragraph" w:customStyle="1" w:styleId="16">
    <w:name w:val="Основной шрифт абзаца1"/>
    <w:link w:val="17"/>
    <w:rsid w:val="00841B9B"/>
  </w:style>
  <w:style w:type="character" w:customStyle="1" w:styleId="17">
    <w:name w:val="Основной шрифт абзаца1"/>
    <w:link w:val="16"/>
    <w:rsid w:val="00841B9B"/>
  </w:style>
  <w:style w:type="paragraph" w:styleId="a4">
    <w:name w:val="Body Text"/>
    <w:basedOn w:val="a"/>
    <w:link w:val="aa"/>
    <w:rsid w:val="00841B9B"/>
    <w:pPr>
      <w:spacing w:after="140" w:line="288" w:lineRule="auto"/>
    </w:pPr>
  </w:style>
  <w:style w:type="character" w:customStyle="1" w:styleId="aa">
    <w:name w:val="Основной текст Знак"/>
    <w:basedOn w:val="1"/>
    <w:link w:val="a4"/>
    <w:rsid w:val="00841B9B"/>
  </w:style>
  <w:style w:type="character" w:customStyle="1" w:styleId="50">
    <w:name w:val="Заголовок 5 Знак"/>
    <w:link w:val="5"/>
    <w:rsid w:val="00841B9B"/>
    <w:rPr>
      <w:rFonts w:ascii="XO Thames" w:hAnsi="XO Thames"/>
      <w:b/>
      <w:sz w:val="22"/>
    </w:rPr>
  </w:style>
  <w:style w:type="paragraph" w:customStyle="1" w:styleId="25">
    <w:name w:val="Основной шрифт абзаца2"/>
    <w:link w:val="26"/>
    <w:rsid w:val="00841B9B"/>
  </w:style>
  <w:style w:type="character" w:customStyle="1" w:styleId="26">
    <w:name w:val="Основной шрифт абзаца2"/>
    <w:link w:val="25"/>
    <w:rsid w:val="00841B9B"/>
  </w:style>
  <w:style w:type="paragraph" w:customStyle="1" w:styleId="WW8Num1z0">
    <w:name w:val="WW8Num1z0"/>
    <w:link w:val="WW8Num1z00"/>
    <w:rsid w:val="00841B9B"/>
  </w:style>
  <w:style w:type="character" w:customStyle="1" w:styleId="WW8Num1z00">
    <w:name w:val="WW8Num1z0"/>
    <w:link w:val="WW8Num1z0"/>
    <w:rsid w:val="00841B9B"/>
  </w:style>
  <w:style w:type="paragraph" w:customStyle="1" w:styleId="35">
    <w:name w:val="Основной шрифт абзаца3"/>
    <w:link w:val="10"/>
    <w:rsid w:val="00841B9B"/>
  </w:style>
  <w:style w:type="character" w:customStyle="1" w:styleId="11">
    <w:name w:val="Заголовок 1 Знак"/>
    <w:link w:val="10"/>
    <w:rsid w:val="00841B9B"/>
    <w:rPr>
      <w:rFonts w:ascii="XO Thames" w:hAnsi="XO Thames"/>
      <w:b/>
      <w:sz w:val="32"/>
    </w:rPr>
  </w:style>
  <w:style w:type="paragraph" w:customStyle="1" w:styleId="a7">
    <w:name w:val="Содержимое таблицы"/>
    <w:basedOn w:val="a"/>
    <w:link w:val="a9"/>
    <w:rsid w:val="00841B9B"/>
  </w:style>
  <w:style w:type="character" w:customStyle="1" w:styleId="a9">
    <w:name w:val="Содержимое таблицы"/>
    <w:basedOn w:val="1"/>
    <w:link w:val="a7"/>
    <w:rsid w:val="00841B9B"/>
  </w:style>
  <w:style w:type="paragraph" w:customStyle="1" w:styleId="18">
    <w:name w:val="Гиперссылка1"/>
    <w:link w:val="ab"/>
    <w:rsid w:val="00841B9B"/>
    <w:rPr>
      <w:color w:val="0000FF"/>
      <w:u w:val="single"/>
    </w:rPr>
  </w:style>
  <w:style w:type="character" w:styleId="ab">
    <w:name w:val="Hyperlink"/>
    <w:link w:val="18"/>
    <w:rsid w:val="00841B9B"/>
    <w:rPr>
      <w:color w:val="0000FF"/>
      <w:u w:val="single"/>
    </w:rPr>
  </w:style>
  <w:style w:type="paragraph" w:customStyle="1" w:styleId="Footnote">
    <w:name w:val="Footnote"/>
    <w:link w:val="Footnote0"/>
    <w:rsid w:val="00841B9B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841B9B"/>
    <w:rPr>
      <w:rFonts w:ascii="XO Thames" w:hAnsi="XO Thames"/>
      <w:sz w:val="22"/>
    </w:rPr>
  </w:style>
  <w:style w:type="paragraph" w:styleId="19">
    <w:name w:val="toc 1"/>
    <w:next w:val="a"/>
    <w:link w:val="1a"/>
    <w:uiPriority w:val="39"/>
    <w:rsid w:val="00841B9B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sid w:val="00841B9B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841B9B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841B9B"/>
    <w:rPr>
      <w:rFonts w:ascii="XO Thames" w:hAnsi="XO Thames"/>
      <w:sz w:val="20"/>
    </w:rPr>
  </w:style>
  <w:style w:type="paragraph" w:customStyle="1" w:styleId="WW8Num1z8">
    <w:name w:val="WW8Num1z8"/>
    <w:link w:val="WW8Num1z80"/>
    <w:rsid w:val="00841B9B"/>
  </w:style>
  <w:style w:type="character" w:customStyle="1" w:styleId="WW8Num1z80">
    <w:name w:val="WW8Num1z8"/>
    <w:link w:val="WW8Num1z8"/>
    <w:rsid w:val="00841B9B"/>
  </w:style>
  <w:style w:type="paragraph" w:customStyle="1" w:styleId="WW8Num1z7">
    <w:name w:val="WW8Num1z7"/>
    <w:link w:val="WW8Num1z70"/>
    <w:rsid w:val="00841B9B"/>
  </w:style>
  <w:style w:type="character" w:customStyle="1" w:styleId="WW8Num1z70">
    <w:name w:val="WW8Num1z7"/>
    <w:link w:val="WW8Num1z7"/>
    <w:rsid w:val="00841B9B"/>
  </w:style>
  <w:style w:type="paragraph" w:customStyle="1" w:styleId="WW8Num1z6">
    <w:name w:val="WW8Num1z6"/>
    <w:link w:val="WW8Num1z60"/>
    <w:rsid w:val="00841B9B"/>
  </w:style>
  <w:style w:type="character" w:customStyle="1" w:styleId="WW8Num1z60">
    <w:name w:val="WW8Num1z6"/>
    <w:link w:val="WW8Num1z6"/>
    <w:rsid w:val="00841B9B"/>
  </w:style>
  <w:style w:type="paragraph" w:styleId="ac">
    <w:name w:val="caption"/>
    <w:basedOn w:val="a"/>
    <w:link w:val="ad"/>
    <w:rsid w:val="00841B9B"/>
    <w:pPr>
      <w:spacing w:before="120" w:after="120"/>
    </w:pPr>
    <w:rPr>
      <w:i/>
    </w:rPr>
  </w:style>
  <w:style w:type="character" w:customStyle="1" w:styleId="ad">
    <w:name w:val="Название объекта Знак"/>
    <w:basedOn w:val="1"/>
    <w:link w:val="ac"/>
    <w:rsid w:val="00841B9B"/>
    <w:rPr>
      <w:i/>
      <w:sz w:val="24"/>
    </w:rPr>
  </w:style>
  <w:style w:type="paragraph" w:styleId="9">
    <w:name w:val="toc 9"/>
    <w:next w:val="a"/>
    <w:link w:val="90"/>
    <w:uiPriority w:val="39"/>
    <w:rsid w:val="00841B9B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841B9B"/>
    <w:rPr>
      <w:rFonts w:ascii="XO Thames" w:hAnsi="XO Thames"/>
      <w:sz w:val="28"/>
    </w:rPr>
  </w:style>
  <w:style w:type="paragraph" w:customStyle="1" w:styleId="36">
    <w:name w:val="Название объекта3"/>
    <w:basedOn w:val="a"/>
    <w:link w:val="37"/>
    <w:rsid w:val="00841B9B"/>
    <w:pPr>
      <w:spacing w:before="120" w:after="120"/>
    </w:pPr>
    <w:rPr>
      <w:i/>
    </w:rPr>
  </w:style>
  <w:style w:type="character" w:customStyle="1" w:styleId="37">
    <w:name w:val="Название объекта3"/>
    <w:basedOn w:val="1"/>
    <w:link w:val="36"/>
    <w:rsid w:val="00841B9B"/>
    <w:rPr>
      <w:i/>
      <w:sz w:val="24"/>
    </w:rPr>
  </w:style>
  <w:style w:type="paragraph" w:styleId="ae">
    <w:name w:val="Balloon Text"/>
    <w:basedOn w:val="a"/>
    <w:link w:val="1b"/>
    <w:rsid w:val="00841B9B"/>
    <w:rPr>
      <w:rFonts w:ascii="Tahoma" w:hAnsi="Tahoma"/>
      <w:sz w:val="16"/>
    </w:rPr>
  </w:style>
  <w:style w:type="character" w:customStyle="1" w:styleId="1b">
    <w:name w:val="Текст выноски Знак1"/>
    <w:basedOn w:val="1"/>
    <w:link w:val="ae"/>
    <w:rsid w:val="00841B9B"/>
    <w:rPr>
      <w:rFonts w:ascii="Tahoma" w:hAnsi="Tahoma"/>
      <w:sz w:val="16"/>
    </w:rPr>
  </w:style>
  <w:style w:type="paragraph" w:customStyle="1" w:styleId="WW8Num1z5">
    <w:name w:val="WW8Num1z5"/>
    <w:link w:val="WW8Num1z50"/>
    <w:rsid w:val="00841B9B"/>
  </w:style>
  <w:style w:type="character" w:customStyle="1" w:styleId="WW8Num1z50">
    <w:name w:val="WW8Num1z5"/>
    <w:link w:val="WW8Num1z5"/>
    <w:rsid w:val="00841B9B"/>
  </w:style>
  <w:style w:type="paragraph" w:styleId="8">
    <w:name w:val="toc 8"/>
    <w:next w:val="a"/>
    <w:link w:val="80"/>
    <w:uiPriority w:val="39"/>
    <w:rsid w:val="00841B9B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841B9B"/>
    <w:rPr>
      <w:rFonts w:ascii="XO Thames" w:hAnsi="XO Thames"/>
      <w:sz w:val="28"/>
    </w:rPr>
  </w:style>
  <w:style w:type="paragraph" w:customStyle="1" w:styleId="WW8Num1z4">
    <w:name w:val="WW8Num1z4"/>
    <w:link w:val="WW8Num1z40"/>
    <w:rsid w:val="00841B9B"/>
  </w:style>
  <w:style w:type="character" w:customStyle="1" w:styleId="WW8Num1z40">
    <w:name w:val="WW8Num1z4"/>
    <w:link w:val="WW8Num1z4"/>
    <w:rsid w:val="00841B9B"/>
  </w:style>
  <w:style w:type="paragraph" w:customStyle="1" w:styleId="38">
    <w:name w:val="Основной шрифт абзаца3"/>
    <w:link w:val="39"/>
    <w:rsid w:val="00841B9B"/>
  </w:style>
  <w:style w:type="character" w:customStyle="1" w:styleId="39">
    <w:name w:val="Основной шрифт абзаца3"/>
    <w:link w:val="38"/>
    <w:rsid w:val="00841B9B"/>
  </w:style>
  <w:style w:type="paragraph" w:styleId="51">
    <w:name w:val="toc 5"/>
    <w:next w:val="a"/>
    <w:link w:val="52"/>
    <w:uiPriority w:val="39"/>
    <w:rsid w:val="00841B9B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841B9B"/>
    <w:rPr>
      <w:rFonts w:ascii="XO Thames" w:hAnsi="XO Thames"/>
      <w:sz w:val="28"/>
    </w:rPr>
  </w:style>
  <w:style w:type="paragraph" w:customStyle="1" w:styleId="27">
    <w:name w:val="Указатель2"/>
    <w:basedOn w:val="a"/>
    <w:link w:val="28"/>
    <w:rsid w:val="00841B9B"/>
  </w:style>
  <w:style w:type="character" w:customStyle="1" w:styleId="28">
    <w:name w:val="Указатель2"/>
    <w:basedOn w:val="1"/>
    <w:link w:val="27"/>
    <w:rsid w:val="00841B9B"/>
  </w:style>
  <w:style w:type="paragraph" w:customStyle="1" w:styleId="45">
    <w:name w:val="Основной шрифт абзаца4"/>
    <w:link w:val="46"/>
    <w:rsid w:val="00841B9B"/>
  </w:style>
  <w:style w:type="character" w:customStyle="1" w:styleId="46">
    <w:name w:val="Основной шрифт абзаца4"/>
    <w:link w:val="45"/>
    <w:rsid w:val="00841B9B"/>
  </w:style>
  <w:style w:type="paragraph" w:customStyle="1" w:styleId="af">
    <w:name w:val="Текст выноски Знак"/>
    <w:link w:val="af0"/>
    <w:rsid w:val="00841B9B"/>
    <w:rPr>
      <w:rFonts w:ascii="Tahoma" w:hAnsi="Tahoma"/>
      <w:sz w:val="16"/>
    </w:rPr>
  </w:style>
  <w:style w:type="character" w:customStyle="1" w:styleId="af0">
    <w:name w:val="Текст выноски Знак"/>
    <w:link w:val="af"/>
    <w:rsid w:val="00841B9B"/>
    <w:rPr>
      <w:rFonts w:ascii="Tahoma" w:hAnsi="Tahoma"/>
      <w:sz w:val="16"/>
    </w:rPr>
  </w:style>
  <w:style w:type="paragraph" w:styleId="af1">
    <w:name w:val="Subtitle"/>
    <w:next w:val="a"/>
    <w:link w:val="af2"/>
    <w:uiPriority w:val="11"/>
    <w:qFormat/>
    <w:rsid w:val="00841B9B"/>
    <w:pPr>
      <w:jc w:val="both"/>
    </w:pPr>
    <w:rPr>
      <w:rFonts w:ascii="XO Thames" w:hAnsi="XO Thames"/>
      <w:i/>
      <w:sz w:val="24"/>
    </w:rPr>
  </w:style>
  <w:style w:type="character" w:customStyle="1" w:styleId="af2">
    <w:name w:val="Подзаголовок Знак"/>
    <w:link w:val="af1"/>
    <w:rsid w:val="00841B9B"/>
    <w:rPr>
      <w:rFonts w:ascii="XO Thames" w:hAnsi="XO Thames"/>
      <w:i/>
      <w:sz w:val="24"/>
    </w:rPr>
  </w:style>
  <w:style w:type="paragraph" w:customStyle="1" w:styleId="29">
    <w:name w:val="Название объекта2"/>
    <w:basedOn w:val="a"/>
    <w:link w:val="2a"/>
    <w:rsid w:val="00841B9B"/>
    <w:pPr>
      <w:spacing w:before="120" w:after="120"/>
    </w:pPr>
    <w:rPr>
      <w:i/>
    </w:rPr>
  </w:style>
  <w:style w:type="character" w:customStyle="1" w:styleId="2a">
    <w:name w:val="Название объекта2"/>
    <w:basedOn w:val="1"/>
    <w:link w:val="29"/>
    <w:rsid w:val="00841B9B"/>
    <w:rPr>
      <w:i/>
      <w:sz w:val="24"/>
    </w:rPr>
  </w:style>
  <w:style w:type="paragraph" w:styleId="af3">
    <w:name w:val="Title"/>
    <w:next w:val="a"/>
    <w:link w:val="af4"/>
    <w:uiPriority w:val="10"/>
    <w:qFormat/>
    <w:rsid w:val="00841B9B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4">
    <w:name w:val="Название Знак"/>
    <w:link w:val="af3"/>
    <w:rsid w:val="00841B9B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841B9B"/>
    <w:rPr>
      <w:rFonts w:ascii="XO Thames" w:hAnsi="XO Thames"/>
      <w:b/>
      <w:sz w:val="24"/>
    </w:rPr>
  </w:style>
  <w:style w:type="character" w:customStyle="1" w:styleId="21">
    <w:name w:val="Заголовок 2 Знак1"/>
    <w:basedOn w:val="1"/>
    <w:link w:val="2"/>
    <w:rsid w:val="00841B9B"/>
    <w:rPr>
      <w:b/>
      <w:sz w:val="27"/>
    </w:rPr>
  </w:style>
  <w:style w:type="paragraph" w:styleId="af5">
    <w:name w:val="List"/>
    <w:basedOn w:val="a4"/>
    <w:link w:val="af6"/>
    <w:rsid w:val="00841B9B"/>
  </w:style>
  <w:style w:type="character" w:customStyle="1" w:styleId="af6">
    <w:name w:val="Список Знак"/>
    <w:basedOn w:val="aa"/>
    <w:link w:val="af5"/>
    <w:rsid w:val="00841B9B"/>
  </w:style>
  <w:style w:type="paragraph" w:customStyle="1" w:styleId="WW8Num1z1">
    <w:name w:val="WW8Num1z1"/>
    <w:link w:val="WW8Num1z10"/>
    <w:rsid w:val="00841B9B"/>
  </w:style>
  <w:style w:type="character" w:customStyle="1" w:styleId="WW8Num1z10">
    <w:name w:val="WW8Num1z1"/>
    <w:link w:val="WW8Num1z1"/>
    <w:rsid w:val="00841B9B"/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2324</Characters>
  <Application>Microsoft Office Word</Application>
  <DocSecurity>0</DocSecurity>
  <Lines>19</Lines>
  <Paragraphs>5</Paragraphs>
  <ScaleCrop>false</ScaleCrop>
  <Company/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cp:lastPrinted>2022-11-15T05:30:00Z</cp:lastPrinted>
  <dcterms:created xsi:type="dcterms:W3CDTF">2022-11-14T12:27:00Z</dcterms:created>
  <dcterms:modified xsi:type="dcterms:W3CDTF">2022-11-15T05:30:00Z</dcterms:modified>
</cp:coreProperties>
</file>